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DA1" w:rsidRDefault="00BE099D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МХК    </w:t>
      </w:r>
      <w:r w:rsidR="00FA0475">
        <w:rPr>
          <w:rFonts w:ascii="Times New Roman" w:hAnsi="Times New Roman" w:cs="Times New Roman"/>
          <w:b/>
        </w:rPr>
        <w:t>Ключ 10</w:t>
      </w:r>
      <w:r w:rsidR="003C5AC6" w:rsidRPr="00372F30">
        <w:rPr>
          <w:rFonts w:ascii="Times New Roman" w:hAnsi="Times New Roman" w:cs="Times New Roman"/>
          <w:b/>
        </w:rPr>
        <w:t xml:space="preserve"> класс</w:t>
      </w:r>
    </w:p>
    <w:p w:rsidR="00FF24F9" w:rsidRPr="00FF24F9" w:rsidRDefault="00FF24F9" w:rsidP="00FF24F9">
      <w:pPr>
        <w:jc w:val="center"/>
        <w:rPr>
          <w:rFonts w:ascii="Times New Roman" w:eastAsia="Calibri" w:hAnsi="Times New Roman" w:cs="Times New Roman"/>
          <w:b/>
          <w:bCs/>
          <w:color w:val="auto"/>
        </w:rPr>
      </w:pPr>
      <w:r w:rsidRPr="00FF24F9">
        <w:rPr>
          <w:rFonts w:ascii="Times New Roman" w:eastAsia="Calibri" w:hAnsi="Times New Roman" w:cs="Times New Roman"/>
          <w:b/>
          <w:bCs/>
          <w:color w:val="auto"/>
        </w:rPr>
        <w:t>Задание 1</w:t>
      </w:r>
    </w:p>
    <w:tbl>
      <w:tblPr>
        <w:tblStyle w:val="a6"/>
        <w:tblW w:w="10031" w:type="dxa"/>
        <w:tblLook w:val="04A0" w:firstRow="1" w:lastRow="0" w:firstColumn="1" w:lastColumn="0" w:noHBand="0" w:noVBand="1"/>
      </w:tblPr>
      <w:tblGrid>
        <w:gridCol w:w="3397"/>
        <w:gridCol w:w="2381"/>
        <w:gridCol w:w="4253"/>
      </w:tblGrid>
      <w:tr w:rsidR="00FF24F9" w:rsidRPr="00FF24F9" w:rsidTr="00BE099D">
        <w:tc>
          <w:tcPr>
            <w:tcW w:w="3397" w:type="dxa"/>
          </w:tcPr>
          <w:p w:rsidR="00FF24F9" w:rsidRPr="00FF24F9" w:rsidRDefault="00A43915" w:rsidP="00FF24F9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bookmarkStart w:id="0" w:name="_Hlk150180707"/>
            <w:r w:rsidRPr="00FF24F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Вопрос</w:t>
            </w:r>
          </w:p>
        </w:tc>
        <w:tc>
          <w:tcPr>
            <w:tcW w:w="2381" w:type="dxa"/>
          </w:tcPr>
          <w:p w:rsidR="00FF24F9" w:rsidRPr="00FF24F9" w:rsidRDefault="00A43915" w:rsidP="00FF24F9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Ответ</w:t>
            </w:r>
          </w:p>
        </w:tc>
        <w:tc>
          <w:tcPr>
            <w:tcW w:w="4253" w:type="dxa"/>
          </w:tcPr>
          <w:p w:rsidR="00FF24F9" w:rsidRPr="00FF24F9" w:rsidRDefault="00A43915" w:rsidP="00FF24F9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Количество баллов</w:t>
            </w:r>
          </w:p>
        </w:tc>
      </w:tr>
      <w:tr w:rsidR="00FF24F9" w:rsidRPr="00FF24F9" w:rsidTr="00BE099D">
        <w:tc>
          <w:tcPr>
            <w:tcW w:w="3397" w:type="dxa"/>
          </w:tcPr>
          <w:p w:rsidR="00FF24F9" w:rsidRPr="00FF24F9" w:rsidRDefault="00A43915" w:rsidP="00A43915">
            <w:pPr>
              <w:tabs>
                <w:tab w:val="left" w:pos="426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1.</w:t>
            </w:r>
            <w:r w:rsidRPr="00FF24F9">
              <w:rPr>
                <w:rFonts w:ascii="Times New Roman" w:eastAsia="Calibri" w:hAnsi="Times New Roman" w:cs="Times New Roman"/>
                <w:color w:val="auto"/>
              </w:rPr>
              <w:tab/>
              <w:t>Название музыкального произведения, о котором говорится в тексте</w:t>
            </w:r>
            <w:r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381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Симфоническая сюита «</w:t>
            </w:r>
            <w:proofErr w:type="spellStart"/>
            <w:r w:rsidRPr="00FF24F9">
              <w:rPr>
                <w:rFonts w:ascii="Times New Roman" w:eastAsia="Calibri" w:hAnsi="Times New Roman" w:cs="Times New Roman"/>
                <w:color w:val="auto"/>
              </w:rPr>
              <w:t>Шехерезада</w:t>
            </w:r>
            <w:proofErr w:type="spellEnd"/>
            <w:r w:rsidRPr="00FF24F9">
              <w:rPr>
                <w:rFonts w:ascii="Times New Roman" w:eastAsia="Calibri" w:hAnsi="Times New Roman" w:cs="Times New Roman"/>
                <w:color w:val="auto"/>
              </w:rPr>
              <w:t>»</w:t>
            </w:r>
          </w:p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вариант «</w:t>
            </w:r>
            <w:proofErr w:type="spellStart"/>
            <w:r w:rsidRPr="00FF24F9">
              <w:rPr>
                <w:rFonts w:ascii="Times New Roman" w:eastAsia="Calibri" w:hAnsi="Times New Roman" w:cs="Times New Roman"/>
                <w:color w:val="auto"/>
              </w:rPr>
              <w:t>Шехеразада</w:t>
            </w:r>
            <w:proofErr w:type="spellEnd"/>
            <w:r w:rsidRPr="00FF24F9">
              <w:rPr>
                <w:rFonts w:ascii="Times New Roman" w:eastAsia="Calibri" w:hAnsi="Times New Roman" w:cs="Times New Roman"/>
                <w:color w:val="auto"/>
              </w:rPr>
              <w:t xml:space="preserve">» </w:t>
            </w:r>
          </w:p>
        </w:tc>
        <w:tc>
          <w:tcPr>
            <w:tcW w:w="4253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симфоническая сюита</w:t>
            </w:r>
          </w:p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 xml:space="preserve"> – 1 балл,</w:t>
            </w:r>
          </w:p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«</w:t>
            </w:r>
            <w:proofErr w:type="spellStart"/>
            <w:r w:rsidRPr="00FF24F9">
              <w:rPr>
                <w:rFonts w:ascii="Times New Roman" w:eastAsia="Calibri" w:hAnsi="Times New Roman" w:cs="Times New Roman"/>
                <w:color w:val="auto"/>
              </w:rPr>
              <w:t>Шехерезада</w:t>
            </w:r>
            <w:proofErr w:type="spellEnd"/>
            <w:r w:rsidRPr="00FF24F9">
              <w:rPr>
                <w:rFonts w:ascii="Times New Roman" w:eastAsia="Calibri" w:hAnsi="Times New Roman" w:cs="Times New Roman"/>
                <w:color w:val="auto"/>
              </w:rPr>
              <w:t>» (</w:t>
            </w:r>
            <w:proofErr w:type="spellStart"/>
            <w:r w:rsidRPr="00FF24F9">
              <w:rPr>
                <w:rFonts w:ascii="Times New Roman" w:eastAsia="Calibri" w:hAnsi="Times New Roman" w:cs="Times New Roman"/>
                <w:color w:val="auto"/>
              </w:rPr>
              <w:t>Шехеразада</w:t>
            </w:r>
            <w:proofErr w:type="spellEnd"/>
            <w:r w:rsidRPr="00FF24F9">
              <w:rPr>
                <w:rFonts w:ascii="Times New Roman" w:eastAsia="Calibri" w:hAnsi="Times New Roman" w:cs="Times New Roman"/>
                <w:color w:val="auto"/>
              </w:rPr>
              <w:t>) - 1 балл</w:t>
            </w:r>
          </w:p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2 балла</w:t>
            </w:r>
          </w:p>
        </w:tc>
      </w:tr>
      <w:tr w:rsidR="00FF24F9" w:rsidRPr="00FF24F9" w:rsidTr="00BE099D">
        <w:tc>
          <w:tcPr>
            <w:tcW w:w="3397" w:type="dxa"/>
          </w:tcPr>
          <w:p w:rsidR="00FF24F9" w:rsidRPr="00FF24F9" w:rsidRDefault="00A43915" w:rsidP="00A43915">
            <w:pPr>
              <w:tabs>
                <w:tab w:val="left" w:pos="426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2.</w:t>
            </w:r>
            <w:r w:rsidRPr="00FF24F9">
              <w:rPr>
                <w:rFonts w:ascii="Times New Roman" w:eastAsia="Calibri" w:hAnsi="Times New Roman" w:cs="Times New Roman"/>
                <w:color w:val="auto"/>
              </w:rPr>
              <w:tab/>
              <w:t>Имя, отчество и фамилия автора музыкального произведения</w:t>
            </w:r>
            <w:r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381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 xml:space="preserve">Николай Андреевич Римский-Корсаков </w:t>
            </w:r>
          </w:p>
        </w:tc>
        <w:tc>
          <w:tcPr>
            <w:tcW w:w="4253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Николай– 1 балл</w:t>
            </w:r>
          </w:p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Андреевич – 1 балл</w:t>
            </w:r>
          </w:p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Римский-Корсаков – 1 балл</w:t>
            </w:r>
          </w:p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Н. Римский-Корсаков – 1 балл</w:t>
            </w:r>
          </w:p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Н.А. Римский-Корсаков – 2 балла</w:t>
            </w:r>
          </w:p>
          <w:p w:rsidR="00FF24F9" w:rsidRPr="00FF24F9" w:rsidRDefault="00FF24F9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3 балла</w:t>
            </w:r>
          </w:p>
        </w:tc>
      </w:tr>
    </w:tbl>
    <w:bookmarkEnd w:id="0"/>
    <w:p w:rsidR="00FF24F9" w:rsidRPr="00A43915" w:rsidRDefault="00FF24F9" w:rsidP="00FF24F9">
      <w:pPr>
        <w:suppressAutoHyphens w:val="0"/>
        <w:spacing w:before="120" w:after="120" w:line="240" w:lineRule="auto"/>
        <w:rPr>
          <w:rFonts w:ascii="Times New Roman" w:eastAsia="Calibri" w:hAnsi="Times New Roman" w:cs="Times New Roman"/>
          <w:color w:val="auto"/>
        </w:rPr>
      </w:pPr>
      <w:r w:rsidRPr="00A43915">
        <w:rPr>
          <w:rFonts w:ascii="Times New Roman" w:eastAsia="Calibri" w:hAnsi="Times New Roman" w:cs="Times New Roman"/>
          <w:color w:val="auto"/>
          <w:shd w:val="clear" w:color="auto" w:fill="FFFFFF"/>
        </w:rPr>
        <w:t xml:space="preserve">3. </w:t>
      </w:r>
      <w:r w:rsidR="00A43915" w:rsidRPr="00A43915">
        <w:rPr>
          <w:rFonts w:ascii="Times New Roman" w:eastAsia="Calibri" w:hAnsi="Times New Roman" w:cs="Times New Roman"/>
          <w:color w:val="auto"/>
          <w:shd w:val="clear" w:color="auto" w:fill="FFFFFF"/>
        </w:rPr>
        <w:t>За каждое вер</w:t>
      </w:r>
      <w:r w:rsidRPr="00A43915">
        <w:rPr>
          <w:rFonts w:ascii="Times New Roman" w:eastAsia="Calibri" w:hAnsi="Times New Roman" w:cs="Times New Roman"/>
          <w:color w:val="auto"/>
          <w:shd w:val="clear" w:color="auto" w:fill="FFFFFF"/>
        </w:rPr>
        <w:t xml:space="preserve">ное соотнесение термина и определения – 1 балл – </w:t>
      </w:r>
      <w:r w:rsidRPr="00A43915">
        <w:rPr>
          <w:rFonts w:ascii="Times New Roman" w:eastAsia="Calibri" w:hAnsi="Times New Roman" w:cs="Times New Roman"/>
          <w:b/>
          <w:bCs/>
          <w:color w:val="auto"/>
          <w:shd w:val="clear" w:color="auto" w:fill="FFFFFF"/>
        </w:rPr>
        <w:t>всего 7 баллов</w:t>
      </w:r>
    </w:p>
    <w:tbl>
      <w:tblPr>
        <w:tblStyle w:val="a6"/>
        <w:tblW w:w="10167" w:type="dxa"/>
        <w:tblLook w:val="04A0" w:firstRow="1" w:lastRow="0" w:firstColumn="1" w:lastColumn="0" w:noHBand="0" w:noVBand="1"/>
      </w:tblPr>
      <w:tblGrid>
        <w:gridCol w:w="7621"/>
        <w:gridCol w:w="2546"/>
      </w:tblGrid>
      <w:tr w:rsidR="00FF24F9" w:rsidRPr="00FF24F9" w:rsidTr="00BE099D">
        <w:tc>
          <w:tcPr>
            <w:tcW w:w="7621" w:type="dxa"/>
          </w:tcPr>
          <w:p w:rsidR="00FF24F9" w:rsidRPr="00FF24F9" w:rsidRDefault="00F1616F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Определение</w:t>
            </w:r>
          </w:p>
        </w:tc>
        <w:tc>
          <w:tcPr>
            <w:tcW w:w="2546" w:type="dxa"/>
          </w:tcPr>
          <w:p w:rsidR="00FF24F9" w:rsidRPr="00FF24F9" w:rsidRDefault="00F1616F" w:rsidP="00FF24F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Термин</w:t>
            </w:r>
          </w:p>
        </w:tc>
      </w:tr>
      <w:tr w:rsidR="00FF24F9" w:rsidRPr="00FF24F9" w:rsidTr="00BE099D">
        <w:tc>
          <w:tcPr>
            <w:tcW w:w="7621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1. Особый способ исполнения аккордов</w:t>
            </w:r>
          </w:p>
        </w:tc>
        <w:tc>
          <w:tcPr>
            <w:tcW w:w="2546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proofErr w:type="spellStart"/>
            <w:r w:rsidRPr="00FF24F9">
              <w:rPr>
                <w:rFonts w:ascii="Times New Roman" w:eastAsia="Calibri" w:hAnsi="Times New Roman" w:cs="Times New Roman"/>
                <w:color w:val="auto"/>
              </w:rPr>
              <w:t>арпеджиато</w:t>
            </w:r>
            <w:proofErr w:type="spellEnd"/>
          </w:p>
        </w:tc>
      </w:tr>
      <w:tr w:rsidR="00FF24F9" w:rsidRPr="00FF24F9" w:rsidTr="00BE099D">
        <w:tc>
          <w:tcPr>
            <w:tcW w:w="7621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2. Вступительная часть произведения, предваряет общий смысл, сюжет или основные мотивы произведения.</w:t>
            </w:r>
          </w:p>
        </w:tc>
        <w:tc>
          <w:tcPr>
            <w:tcW w:w="2546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пролог</w:t>
            </w:r>
          </w:p>
        </w:tc>
      </w:tr>
      <w:tr w:rsidR="00FF24F9" w:rsidRPr="00FF24F9" w:rsidTr="00BE099D">
        <w:tc>
          <w:tcPr>
            <w:tcW w:w="7621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3. Музыкальная мысль, представленная одноголосной последовательностью музыкальных звуков и их ритмических длительностей</w:t>
            </w:r>
            <w:r w:rsidR="00A43915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546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мелодия</w:t>
            </w:r>
          </w:p>
        </w:tc>
      </w:tr>
      <w:tr w:rsidR="00FF24F9" w:rsidRPr="00FF24F9" w:rsidTr="00BE099D">
        <w:tc>
          <w:tcPr>
            <w:tcW w:w="7621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4. Форма инструментальной музыки, которая состоит из нескольких самостоятельных, как правило контрастирующих между собой частей, объединённых общим художественным замыслом.</w:t>
            </w:r>
          </w:p>
        </w:tc>
        <w:tc>
          <w:tcPr>
            <w:tcW w:w="2546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сюита</w:t>
            </w:r>
          </w:p>
        </w:tc>
      </w:tr>
      <w:tr w:rsidR="00FF24F9" w:rsidRPr="00FF24F9" w:rsidTr="00BE099D">
        <w:tc>
          <w:tcPr>
            <w:tcW w:w="7621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5. Совпадение звучания звуков одной высоты при одновременном исполнении мелодии несколькими музыкантами</w:t>
            </w:r>
            <w:r w:rsidR="00A43915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546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унисон</w:t>
            </w:r>
          </w:p>
        </w:tc>
      </w:tr>
      <w:tr w:rsidR="00FF24F9" w:rsidRPr="00FF24F9" w:rsidTr="00BE099D">
        <w:tc>
          <w:tcPr>
            <w:tcW w:w="7621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6. Смычковый музыкальный инструмент</w:t>
            </w:r>
            <w:r w:rsidR="00A43915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546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скрипка</w:t>
            </w:r>
          </w:p>
        </w:tc>
      </w:tr>
      <w:tr w:rsidR="00FF24F9" w:rsidRPr="00FF24F9" w:rsidTr="00BE099D">
        <w:tc>
          <w:tcPr>
            <w:tcW w:w="7621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7. Созвучие трех и более звуков разной высоты</w:t>
            </w:r>
            <w:r w:rsidR="00A43915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546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аккорд</w:t>
            </w:r>
          </w:p>
        </w:tc>
      </w:tr>
    </w:tbl>
    <w:p w:rsidR="00FF24F9" w:rsidRPr="00FF24F9" w:rsidRDefault="00FF24F9" w:rsidP="00FF24F9">
      <w:pPr>
        <w:suppressAutoHyphens w:val="0"/>
        <w:spacing w:before="120" w:after="160" w:line="259" w:lineRule="auto"/>
        <w:rPr>
          <w:rFonts w:ascii="Times New Roman" w:eastAsia="Calibri" w:hAnsi="Times New Roman" w:cs="Times New Roman"/>
          <w:color w:val="auto"/>
        </w:rPr>
      </w:pPr>
      <w:r w:rsidRPr="00FF24F9">
        <w:rPr>
          <w:rFonts w:ascii="Times New Roman" w:eastAsia="Calibri" w:hAnsi="Times New Roman" w:cs="Times New Roman"/>
          <w:color w:val="auto"/>
        </w:rPr>
        <w:t xml:space="preserve">4. За верную развернутую формулировку недостающего термина – </w:t>
      </w:r>
      <w:r w:rsidRPr="00FF24F9">
        <w:rPr>
          <w:rFonts w:ascii="Times New Roman" w:eastAsia="Calibri" w:hAnsi="Times New Roman" w:cs="Times New Roman"/>
          <w:b/>
          <w:bCs/>
          <w:color w:val="auto"/>
        </w:rPr>
        <w:t>2 балла</w:t>
      </w:r>
      <w:r w:rsidRPr="00FF24F9">
        <w:rPr>
          <w:rFonts w:ascii="Times New Roman" w:eastAsia="Calibri" w:hAnsi="Times New Roman" w:cs="Times New Roman"/>
          <w:color w:val="auto"/>
        </w:rPr>
        <w:t xml:space="preserve">, за верную краткую формулировку– </w:t>
      </w:r>
      <w:r w:rsidRPr="00FF24F9">
        <w:rPr>
          <w:rFonts w:ascii="Times New Roman" w:eastAsia="Calibri" w:hAnsi="Times New Roman" w:cs="Times New Roman"/>
          <w:b/>
          <w:bCs/>
          <w:color w:val="auto"/>
        </w:rPr>
        <w:t>1 балл</w:t>
      </w:r>
      <w:r w:rsidRPr="00FF24F9">
        <w:rPr>
          <w:rFonts w:ascii="Times New Roman" w:eastAsia="Calibri" w:hAnsi="Times New Roman" w:cs="Times New Roman"/>
          <w:color w:val="auto"/>
        </w:rPr>
        <w:t xml:space="preserve">. </w:t>
      </w:r>
      <w:r w:rsidRPr="00FF24F9">
        <w:rPr>
          <w:rFonts w:ascii="Times New Roman" w:eastAsia="Calibri" w:hAnsi="Times New Roman" w:cs="Times New Roman"/>
          <w:b/>
          <w:bCs/>
          <w:color w:val="auto"/>
        </w:rPr>
        <w:t>Всего 6 баллов.</w:t>
      </w:r>
    </w:p>
    <w:p w:rsidR="00FF24F9" w:rsidRPr="00FF24F9" w:rsidRDefault="00FF24F9" w:rsidP="00FF24F9">
      <w:pPr>
        <w:suppressAutoHyphens w:val="0"/>
        <w:spacing w:after="160" w:line="259" w:lineRule="auto"/>
        <w:rPr>
          <w:rFonts w:ascii="Times New Roman" w:eastAsia="Calibri" w:hAnsi="Times New Roman" w:cs="Times New Roman"/>
          <w:i/>
          <w:iCs/>
          <w:color w:val="auto"/>
        </w:rPr>
      </w:pPr>
      <w:r w:rsidRPr="00FF24F9">
        <w:rPr>
          <w:rFonts w:ascii="Times New Roman" w:eastAsia="Calibri" w:hAnsi="Times New Roman" w:cs="Times New Roman"/>
          <w:i/>
          <w:iCs/>
          <w:color w:val="auto"/>
        </w:rPr>
        <w:t>При проверке следует иметь ввиду, что формулировки</w:t>
      </w:r>
      <w:r w:rsidR="00867870">
        <w:rPr>
          <w:rFonts w:ascii="Times New Roman" w:eastAsia="Calibri" w:hAnsi="Times New Roman" w:cs="Times New Roman"/>
          <w:i/>
          <w:iCs/>
          <w:color w:val="auto"/>
        </w:rPr>
        <w:t>,</w:t>
      </w:r>
      <w:r w:rsidRPr="00FF24F9">
        <w:rPr>
          <w:rFonts w:ascii="Times New Roman" w:eastAsia="Calibri" w:hAnsi="Times New Roman" w:cs="Times New Roman"/>
          <w:i/>
          <w:iCs/>
          <w:color w:val="auto"/>
        </w:rPr>
        <w:t xml:space="preserve"> данные участником должны совпадать по смыслу, а не дословно.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99"/>
        <w:gridCol w:w="2546"/>
      </w:tblGrid>
      <w:tr w:rsidR="00FF24F9" w:rsidRPr="00FF24F9" w:rsidTr="00B8631B">
        <w:tc>
          <w:tcPr>
            <w:tcW w:w="6799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Группа музыкальных инструментов, y которых источником звука является столб воздуха, заключённый в трубку – 2 балла</w:t>
            </w:r>
            <w:r w:rsidR="00867870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546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духовые инструменты</w:t>
            </w:r>
          </w:p>
        </w:tc>
      </w:tr>
      <w:tr w:rsidR="00FF24F9" w:rsidRPr="00FF24F9" w:rsidTr="00B8631B">
        <w:tc>
          <w:tcPr>
            <w:tcW w:w="6799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Исполнение музыкального произведения или партии одним инструментом или голосом – 2 балла</w:t>
            </w:r>
            <w:r w:rsidR="00867870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546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соло</w:t>
            </w:r>
          </w:p>
        </w:tc>
      </w:tr>
      <w:tr w:rsidR="00FF24F9" w:rsidRPr="00FF24F9" w:rsidTr="00B8631B">
        <w:tc>
          <w:tcPr>
            <w:tcW w:w="6799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Струнный щипковый музыкальный инструмент – 2 балла</w:t>
            </w:r>
            <w:r w:rsidR="00867870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546" w:type="dxa"/>
          </w:tcPr>
          <w:p w:rsidR="00FF24F9" w:rsidRPr="00FF24F9" w:rsidRDefault="00FF24F9" w:rsidP="00FF24F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FF24F9">
              <w:rPr>
                <w:rFonts w:ascii="Times New Roman" w:eastAsia="Calibri" w:hAnsi="Times New Roman" w:cs="Times New Roman"/>
                <w:color w:val="auto"/>
              </w:rPr>
              <w:t>арфа</w:t>
            </w:r>
          </w:p>
        </w:tc>
      </w:tr>
    </w:tbl>
    <w:p w:rsidR="00BF3EA2" w:rsidRDefault="00BF3EA2" w:rsidP="00BF3EA2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</w:p>
    <w:p w:rsidR="00BF3EA2" w:rsidRPr="00372F30" w:rsidRDefault="00BF3EA2" w:rsidP="00BF3EA2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Максимальный балл – 18</w:t>
      </w:r>
      <w:r w:rsidR="00867870">
        <w:rPr>
          <w:rFonts w:ascii="Times New Roman" w:hAnsi="Times New Roman" w:cs="Times New Roman"/>
          <w:b/>
          <w:color w:val="auto"/>
        </w:rPr>
        <w:t>.</w:t>
      </w:r>
    </w:p>
    <w:p w:rsidR="00FF24F9" w:rsidRPr="00FF24F9" w:rsidRDefault="00FF24F9" w:rsidP="00FF24F9">
      <w:pPr>
        <w:suppressAutoHyphens w:val="0"/>
        <w:spacing w:after="160" w:line="259" w:lineRule="auto"/>
        <w:rPr>
          <w:rFonts w:ascii="Times New Roman" w:eastAsia="Calibri" w:hAnsi="Times New Roman" w:cs="Times New Roman"/>
          <w:color w:val="auto"/>
        </w:rPr>
      </w:pPr>
    </w:p>
    <w:p w:rsidR="00DB6DA4" w:rsidRPr="00DB6DA4" w:rsidRDefault="00DB6DA4" w:rsidP="00952371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auto"/>
        </w:rPr>
      </w:pPr>
      <w:r>
        <w:rPr>
          <w:rFonts w:ascii="Times New Roman" w:eastAsia="Calibri" w:hAnsi="Times New Roman" w:cs="Times New Roman"/>
          <w:b/>
          <w:color w:val="auto"/>
        </w:rPr>
        <w:t>Задание 2</w:t>
      </w:r>
    </w:p>
    <w:p w:rsidR="00DB6DA4" w:rsidRPr="00DB6DA4" w:rsidRDefault="00DB6DA4" w:rsidP="00DB6DA4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DB6DA4">
        <w:rPr>
          <w:rFonts w:ascii="Times New Roman" w:eastAsia="Calibri" w:hAnsi="Times New Roman" w:cs="Times New Roman"/>
          <w:b/>
          <w:color w:val="auto"/>
        </w:rPr>
        <w:t>Ф.А. Васильев «Оттепель.</w:t>
      </w:r>
      <w:r w:rsidRPr="00DB6DA4">
        <w:rPr>
          <w:rFonts w:ascii="Times New Roman" w:eastAsia="Calibri" w:hAnsi="Times New Roman" w:cs="Times New Roman"/>
          <w:color w:val="auto"/>
        </w:rPr>
        <w:t xml:space="preserve"> </w:t>
      </w: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DB6DA4">
        <w:rPr>
          <w:rFonts w:ascii="Times New Roman" w:eastAsia="Calibri" w:hAnsi="Times New Roman" w:cs="Times New Roman"/>
          <w:b/>
          <w:color w:val="auto"/>
        </w:rPr>
        <w:t xml:space="preserve">1. Жанр произведения. </w:t>
      </w:r>
      <w:r w:rsidRPr="00DB6DA4">
        <w:rPr>
          <w:rFonts w:ascii="Times New Roman" w:eastAsia="Calibri" w:hAnsi="Times New Roman" w:cs="Times New Roman"/>
          <w:color w:val="auto"/>
        </w:rPr>
        <w:t xml:space="preserve">Пейзаж – 1 балл, пейзаж со стаффажем – 2 балла. </w:t>
      </w:r>
      <w:r w:rsidRPr="00DB6DA4">
        <w:rPr>
          <w:rFonts w:ascii="Times New Roman" w:eastAsia="Calibri" w:hAnsi="Times New Roman" w:cs="Times New Roman"/>
          <w:b/>
          <w:color w:val="auto"/>
        </w:rPr>
        <w:t>Максимально – 2 балла</w:t>
      </w:r>
      <w:r w:rsidR="00867870">
        <w:rPr>
          <w:rFonts w:ascii="Times New Roman" w:eastAsia="Calibri" w:hAnsi="Times New Roman" w:cs="Times New Roman"/>
          <w:b/>
          <w:color w:val="auto"/>
        </w:rPr>
        <w:t>.</w:t>
      </w: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DB6DA4">
        <w:rPr>
          <w:rFonts w:ascii="Times New Roman" w:eastAsia="Calibri" w:hAnsi="Times New Roman" w:cs="Times New Roman"/>
          <w:b/>
          <w:color w:val="auto"/>
        </w:rPr>
        <w:t xml:space="preserve">2. Сюжет и смысл произведения (5 предложений). </w:t>
      </w: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 xml:space="preserve">Пояснение: участники должны описать состояние природы, настроение, которое передает картина. Сделать акцент на то, что здесь выражается надежда на изменения, преображения. </w:t>
      </w: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 xml:space="preserve">Пример: Сквозь плотные тучи пробился робкий свет и оживил молчаливое пространство. По нему тянется дорога, уходящая в бесконечную даль. Рыхлый снег, свинцовое небо, распутица создают ощущение безнадежности, некоторой безвыходности. Люди не могут пройти, как будто не могут найти выход в своей жизни. Однако взор вдаль и пробивающийся солнечный свет согревают </w:t>
      </w:r>
      <w:r w:rsidRPr="00DB6DA4">
        <w:rPr>
          <w:rFonts w:ascii="Times New Roman" w:eastAsia="Calibri" w:hAnsi="Times New Roman" w:cs="Times New Roman"/>
          <w:color w:val="auto"/>
        </w:rPr>
        <w:lastRenderedPageBreak/>
        <w:t xml:space="preserve">надеждой, что страдания конечны, и за трудностями грядет счастливая пора. В этой картине сливаются в целое раздумья о нелегком жизненном пути и мечты о теплой весне. </w:t>
      </w: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 xml:space="preserve">За каждое предложение, если оно содержит емкую характеристику сюжета и смысла, и участник использует профессиональные термины – по 1 баллу. За цельность и грамотность описания можно добавить еще 1 балл. </w:t>
      </w:r>
      <w:r w:rsidRPr="00DB6DA4">
        <w:rPr>
          <w:rFonts w:ascii="Times New Roman" w:eastAsia="Calibri" w:hAnsi="Times New Roman" w:cs="Times New Roman"/>
          <w:b/>
          <w:color w:val="auto"/>
        </w:rPr>
        <w:t>Максимально</w:t>
      </w:r>
      <w:r w:rsidRPr="00DB6DA4">
        <w:rPr>
          <w:rFonts w:ascii="Times New Roman" w:eastAsia="Calibri" w:hAnsi="Times New Roman" w:cs="Times New Roman"/>
          <w:color w:val="auto"/>
        </w:rPr>
        <w:t xml:space="preserve"> – </w:t>
      </w:r>
      <w:r w:rsidRPr="00DB6DA4">
        <w:rPr>
          <w:rFonts w:ascii="Times New Roman" w:eastAsia="Calibri" w:hAnsi="Times New Roman" w:cs="Times New Roman"/>
          <w:b/>
          <w:color w:val="auto"/>
        </w:rPr>
        <w:t>6 баллов.</w:t>
      </w: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DB6DA4">
        <w:rPr>
          <w:rFonts w:ascii="Times New Roman" w:eastAsia="Calibri" w:hAnsi="Times New Roman" w:cs="Times New Roman"/>
          <w:b/>
          <w:color w:val="auto"/>
        </w:rPr>
        <w:t xml:space="preserve">3. Средства выразительности, передающие содержание. </w:t>
      </w: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Пояснение:</w:t>
      </w:r>
      <w:r w:rsidRPr="00DB6DA4">
        <w:rPr>
          <w:rFonts w:ascii="Times New Roman" w:eastAsia="Calibri" w:hAnsi="Times New Roman" w:cs="Times New Roman"/>
          <w:b/>
          <w:color w:val="auto"/>
        </w:rPr>
        <w:t xml:space="preserve"> </w:t>
      </w:r>
      <w:r w:rsidRPr="00DB6DA4">
        <w:rPr>
          <w:rFonts w:ascii="Times New Roman" w:eastAsia="Calibri" w:hAnsi="Times New Roman" w:cs="Times New Roman"/>
          <w:color w:val="auto"/>
        </w:rPr>
        <w:t>участники должны дать характеристику колориту, композиционной структуре, перспективе, плановости</w:t>
      </w:r>
      <w:r w:rsidR="00867870">
        <w:rPr>
          <w:rFonts w:ascii="Times New Roman" w:eastAsia="Calibri" w:hAnsi="Times New Roman" w:cs="Times New Roman"/>
          <w:color w:val="auto"/>
        </w:rPr>
        <w:t>.</w:t>
      </w: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Пример:</w:t>
      </w: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1) Единообразная тусклая цветовая палитра</w:t>
      </w:r>
      <w:r w:rsidR="00867870">
        <w:rPr>
          <w:rFonts w:ascii="Times New Roman" w:eastAsia="Calibri" w:hAnsi="Times New Roman" w:cs="Times New Roman"/>
          <w:color w:val="auto"/>
        </w:rPr>
        <w:t>.</w:t>
      </w: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2) Желтый, коричневый, серый - цвета уныния и упадка</w:t>
      </w: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3) Полотно вытянуто по горизонтали, отчего дорога длинная и тяжелая</w:t>
      </w: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4) Нависшая свинцовая туча углубляет пространство, погружает зрителя</w:t>
      </w: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 xml:space="preserve">5) Стаффаж: фигуры мужчины и ребенка усиливает ощущение одиночества и обреченности </w:t>
      </w: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6) Большую часть заднего плана занимают леса, отчего создается впечатление пустоты.</w:t>
      </w: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 xml:space="preserve">За каждое грамотное указание средства художественной выразительности – от 1-2 баллов. </w:t>
      </w:r>
      <w:r w:rsidRPr="00DB6DA4">
        <w:rPr>
          <w:rFonts w:ascii="Times New Roman" w:eastAsia="Calibri" w:hAnsi="Times New Roman" w:cs="Times New Roman"/>
          <w:b/>
          <w:color w:val="auto"/>
        </w:rPr>
        <w:t>Максимально</w:t>
      </w:r>
      <w:r w:rsidRPr="00DB6DA4">
        <w:rPr>
          <w:rFonts w:ascii="Times New Roman" w:eastAsia="Calibri" w:hAnsi="Times New Roman" w:cs="Times New Roman"/>
          <w:color w:val="auto"/>
        </w:rPr>
        <w:t xml:space="preserve"> </w:t>
      </w:r>
      <w:r w:rsidRPr="00DB6DA4">
        <w:rPr>
          <w:rFonts w:ascii="Times New Roman" w:eastAsia="Calibri" w:hAnsi="Times New Roman" w:cs="Times New Roman"/>
          <w:b/>
          <w:color w:val="auto"/>
        </w:rPr>
        <w:t>– 12 баллов.</w:t>
      </w: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DB6DA4">
        <w:rPr>
          <w:rFonts w:ascii="Times New Roman" w:eastAsia="Calibri" w:hAnsi="Times New Roman" w:cs="Times New Roman"/>
          <w:b/>
          <w:color w:val="auto"/>
        </w:rPr>
        <w:t xml:space="preserve">4. Ваше суждение о высказывании художника И.Н. Крамского. </w:t>
      </w: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 xml:space="preserve">Пояснение: участник может согласиться или опровергнуть данное высказывание, при этом он должен убедительно аргументировать свою позицию. Соглашаясь с высказыванием И.Н. Крамского, участники могут описать новизну, привнесенную Васильевым, в работе над пейзажем. Он не только воспевает красоту и лиричность природы, но и вкладывает в работу социальный контекст. Мысль участника может быть направлена на то, что весь образный строй картины является выражением трудной судьбы не только героев произведения, но и народной судьбы в целом. Поэтическое содержание картины заключается в том,  что в ней переплетается много смыслов. Обыкновенный мотив ранней весны, таяния снега, разлива воды возведен на высокий уровень этической значимости, где рождаются вопросы о смысле жизни. </w:t>
      </w: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 xml:space="preserve">За аргументированный ответ – </w:t>
      </w:r>
      <w:r w:rsidRPr="00DB6DA4">
        <w:rPr>
          <w:rFonts w:ascii="Times New Roman" w:eastAsia="Calibri" w:hAnsi="Times New Roman" w:cs="Times New Roman"/>
          <w:b/>
          <w:color w:val="auto"/>
        </w:rPr>
        <w:t>4 балла.</w:t>
      </w:r>
      <w:r w:rsidRPr="00DB6DA4">
        <w:rPr>
          <w:rFonts w:ascii="Times New Roman" w:eastAsia="Calibri" w:hAnsi="Times New Roman" w:cs="Times New Roman"/>
          <w:color w:val="auto"/>
        </w:rPr>
        <w:t xml:space="preserve"> За грамотное изложение позиции с использованием профессиональных терминов можно добавить </w:t>
      </w:r>
      <w:r w:rsidRPr="00DB6DA4">
        <w:rPr>
          <w:rFonts w:ascii="Times New Roman" w:eastAsia="Calibri" w:hAnsi="Times New Roman" w:cs="Times New Roman"/>
          <w:b/>
          <w:color w:val="auto"/>
        </w:rPr>
        <w:t>1 балл</w:t>
      </w:r>
      <w:r w:rsidRPr="00DB6DA4">
        <w:rPr>
          <w:rFonts w:ascii="Times New Roman" w:eastAsia="Calibri" w:hAnsi="Times New Roman" w:cs="Times New Roman"/>
          <w:color w:val="auto"/>
        </w:rPr>
        <w:t xml:space="preserve">. </w:t>
      </w:r>
      <w:r w:rsidRPr="00DB6DA4">
        <w:rPr>
          <w:rFonts w:ascii="Times New Roman" w:eastAsia="Calibri" w:hAnsi="Times New Roman" w:cs="Times New Roman"/>
          <w:b/>
          <w:color w:val="auto"/>
        </w:rPr>
        <w:t>Максимально</w:t>
      </w:r>
      <w:r w:rsidRPr="00DB6DA4">
        <w:rPr>
          <w:rFonts w:ascii="Times New Roman" w:eastAsia="Calibri" w:hAnsi="Times New Roman" w:cs="Times New Roman"/>
          <w:color w:val="auto"/>
        </w:rPr>
        <w:t xml:space="preserve"> – </w:t>
      </w:r>
      <w:r w:rsidRPr="00DB6DA4">
        <w:rPr>
          <w:rFonts w:ascii="Times New Roman" w:eastAsia="Calibri" w:hAnsi="Times New Roman" w:cs="Times New Roman"/>
          <w:b/>
          <w:color w:val="auto"/>
        </w:rPr>
        <w:t>5 баллов.</w:t>
      </w: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DB6DA4">
        <w:rPr>
          <w:rFonts w:ascii="Times New Roman" w:eastAsia="Calibri" w:hAnsi="Times New Roman" w:cs="Times New Roman"/>
          <w:b/>
          <w:color w:val="auto"/>
        </w:rPr>
        <w:t xml:space="preserve">5. Авторы и названия произведений разных видов искусства (живопись, литература, кинематограф), в которых передается та же тема. </w:t>
      </w: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Пояснение: участник должен назвать произведения или героя, в жизни которого воплощена тема надежды на изменения, преображения, и автора этого произведения</w:t>
      </w:r>
    </w:p>
    <w:p w:rsidR="00DB6DA4" w:rsidRPr="00DB6DA4" w:rsidRDefault="00DB6DA4" w:rsidP="00BE099D">
      <w:pPr>
        <w:numPr>
          <w:ilvl w:val="0"/>
          <w:numId w:val="7"/>
        </w:numPr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Э.М. Ремарк «Возлюби ближнего своего»</w:t>
      </w:r>
    </w:p>
    <w:p w:rsidR="00DB6DA4" w:rsidRPr="00DB6DA4" w:rsidRDefault="00DB6DA4" w:rsidP="00BE099D">
      <w:pPr>
        <w:numPr>
          <w:ilvl w:val="0"/>
          <w:numId w:val="7"/>
        </w:numPr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Н.А. Ярошенко «Всюду жизнь»</w:t>
      </w:r>
    </w:p>
    <w:p w:rsidR="00DB6DA4" w:rsidRPr="00DB6DA4" w:rsidRDefault="00DB6DA4" w:rsidP="00BE099D">
      <w:pPr>
        <w:numPr>
          <w:ilvl w:val="0"/>
          <w:numId w:val="7"/>
        </w:numPr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А.Блок «Рассвет»</w:t>
      </w:r>
    </w:p>
    <w:p w:rsidR="00DB6DA4" w:rsidRPr="00DB6DA4" w:rsidRDefault="00DB6DA4" w:rsidP="00BE099D">
      <w:pPr>
        <w:numPr>
          <w:ilvl w:val="0"/>
          <w:numId w:val="7"/>
        </w:numPr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М.А. Шолохов «Они сражались за Родину»</w:t>
      </w:r>
    </w:p>
    <w:p w:rsidR="00DB6DA4" w:rsidRPr="00DB6DA4" w:rsidRDefault="00DB6DA4" w:rsidP="00BE099D">
      <w:pPr>
        <w:numPr>
          <w:ilvl w:val="0"/>
          <w:numId w:val="7"/>
        </w:numPr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Э. Григ «Утро»</w:t>
      </w:r>
    </w:p>
    <w:p w:rsidR="00DB6DA4" w:rsidRPr="00DB6DA4" w:rsidRDefault="00DB6DA4" w:rsidP="00BE099D">
      <w:pPr>
        <w:numPr>
          <w:ilvl w:val="0"/>
          <w:numId w:val="7"/>
        </w:numPr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Н.Некрасов «Русские женщины»</w:t>
      </w:r>
    </w:p>
    <w:p w:rsidR="00DB6DA4" w:rsidRPr="00DB6DA4" w:rsidRDefault="00DB6DA4" w:rsidP="00BE099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DB6DA4">
        <w:rPr>
          <w:rFonts w:ascii="Times New Roman" w:eastAsia="Calibri" w:hAnsi="Times New Roman" w:cs="Times New Roman"/>
          <w:color w:val="auto"/>
        </w:rPr>
        <w:t>За каждое соответствующее название произведений и авторов</w:t>
      </w:r>
      <w:r w:rsidRPr="00DB6DA4">
        <w:rPr>
          <w:rFonts w:ascii="Times New Roman" w:eastAsia="Calibri" w:hAnsi="Times New Roman" w:cs="Times New Roman"/>
          <w:b/>
          <w:color w:val="auto"/>
        </w:rPr>
        <w:t xml:space="preserve"> – по 1 баллу. </w:t>
      </w:r>
      <w:r w:rsidRPr="00DB6DA4">
        <w:rPr>
          <w:rFonts w:ascii="Times New Roman" w:eastAsia="Calibri" w:hAnsi="Times New Roman" w:cs="Times New Roman"/>
          <w:color w:val="auto"/>
        </w:rPr>
        <w:t>Если</w:t>
      </w:r>
      <w:r w:rsidRPr="00DB6DA4">
        <w:rPr>
          <w:rFonts w:ascii="Times New Roman" w:eastAsia="Calibri" w:hAnsi="Times New Roman" w:cs="Times New Roman"/>
          <w:b/>
          <w:color w:val="auto"/>
        </w:rPr>
        <w:t xml:space="preserve"> </w:t>
      </w:r>
      <w:r w:rsidRPr="00DB6DA4">
        <w:rPr>
          <w:rFonts w:ascii="Times New Roman" w:eastAsia="Calibri" w:hAnsi="Times New Roman" w:cs="Times New Roman"/>
          <w:color w:val="auto"/>
        </w:rPr>
        <w:t>участник дает полные фамилии, имена, отчества авторов можно добавить</w:t>
      </w:r>
      <w:r w:rsidRPr="00DB6DA4">
        <w:rPr>
          <w:rFonts w:ascii="Times New Roman" w:eastAsia="Calibri" w:hAnsi="Times New Roman" w:cs="Times New Roman"/>
          <w:b/>
          <w:color w:val="auto"/>
        </w:rPr>
        <w:t xml:space="preserve"> 1 балл. Максимально</w:t>
      </w:r>
      <w:r w:rsidRPr="00DB6DA4">
        <w:rPr>
          <w:rFonts w:ascii="Times New Roman" w:eastAsia="Calibri" w:hAnsi="Times New Roman" w:cs="Times New Roman"/>
          <w:color w:val="auto"/>
        </w:rPr>
        <w:t xml:space="preserve"> </w:t>
      </w:r>
      <w:r w:rsidRPr="00DB6DA4">
        <w:rPr>
          <w:rFonts w:ascii="Times New Roman" w:eastAsia="Calibri" w:hAnsi="Times New Roman" w:cs="Times New Roman"/>
          <w:b/>
          <w:color w:val="auto"/>
        </w:rPr>
        <w:t>– 7 баллов.</w:t>
      </w:r>
    </w:p>
    <w:p w:rsidR="00DB6DA4" w:rsidRPr="00DB6DA4" w:rsidRDefault="00DB6DA4" w:rsidP="00BE099D">
      <w:pPr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</w:p>
    <w:p w:rsidR="00DB6DA4" w:rsidRPr="00DB6DA4" w:rsidRDefault="003C79B9" w:rsidP="00BE099D">
      <w:pPr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auto"/>
        </w:rPr>
      </w:pPr>
      <w:r>
        <w:rPr>
          <w:rFonts w:ascii="Times New Roman" w:eastAsia="Calibri" w:hAnsi="Times New Roman" w:cs="Times New Roman"/>
          <w:b/>
          <w:color w:val="auto"/>
        </w:rPr>
        <w:t xml:space="preserve">Максимальный балл </w:t>
      </w:r>
      <w:r w:rsidR="00B060A5">
        <w:rPr>
          <w:rFonts w:ascii="Times New Roman" w:eastAsia="Calibri" w:hAnsi="Times New Roman" w:cs="Times New Roman"/>
          <w:b/>
          <w:color w:val="auto"/>
        </w:rPr>
        <w:t>–</w:t>
      </w:r>
      <w:r>
        <w:rPr>
          <w:rFonts w:ascii="Times New Roman" w:eastAsia="Calibri" w:hAnsi="Times New Roman" w:cs="Times New Roman"/>
          <w:b/>
          <w:color w:val="auto"/>
        </w:rPr>
        <w:t xml:space="preserve"> 32</w:t>
      </w:r>
      <w:r w:rsidR="00B060A5">
        <w:rPr>
          <w:rFonts w:ascii="Times New Roman" w:eastAsia="Calibri" w:hAnsi="Times New Roman" w:cs="Times New Roman"/>
          <w:b/>
          <w:color w:val="auto"/>
        </w:rPr>
        <w:t>.</w:t>
      </w:r>
      <w:r>
        <w:rPr>
          <w:rFonts w:ascii="Times New Roman" w:eastAsia="Calibri" w:hAnsi="Times New Roman" w:cs="Times New Roman"/>
          <w:b/>
          <w:color w:val="auto"/>
        </w:rPr>
        <w:t xml:space="preserve"> </w:t>
      </w:r>
    </w:p>
    <w:p w:rsidR="00952371" w:rsidRPr="00952371" w:rsidRDefault="00952371" w:rsidP="00BE099D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auto"/>
        </w:rPr>
      </w:pPr>
      <w:r w:rsidRPr="00952371">
        <w:rPr>
          <w:rFonts w:ascii="Times New Roman" w:eastAsia="Calibri" w:hAnsi="Times New Roman" w:cs="Times New Roman"/>
          <w:b/>
          <w:bCs/>
          <w:color w:val="auto"/>
        </w:rPr>
        <w:t>Задание 3</w:t>
      </w:r>
    </w:p>
    <w:tbl>
      <w:tblPr>
        <w:tblStyle w:val="a6"/>
        <w:tblW w:w="10031" w:type="dxa"/>
        <w:tblLook w:val="04A0" w:firstRow="1" w:lastRow="0" w:firstColumn="1" w:lastColumn="0" w:noHBand="0" w:noVBand="1"/>
      </w:tblPr>
      <w:tblGrid>
        <w:gridCol w:w="3397"/>
        <w:gridCol w:w="3261"/>
        <w:gridCol w:w="3373"/>
      </w:tblGrid>
      <w:tr w:rsidR="00952371" w:rsidRPr="00952371" w:rsidTr="00BE099D">
        <w:tc>
          <w:tcPr>
            <w:tcW w:w="3397" w:type="dxa"/>
          </w:tcPr>
          <w:p w:rsidR="00952371" w:rsidRPr="00636122" w:rsidRDefault="00636122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4"/>
              </w:rPr>
            </w:pPr>
            <w:r w:rsidRPr="00636122">
              <w:rPr>
                <w:rFonts w:ascii="Times New Roman" w:eastAsia="Calibri" w:hAnsi="Times New Roman" w:cs="Times New Roman"/>
                <w:b/>
                <w:bCs/>
                <w:color w:val="auto"/>
                <w:sz w:val="24"/>
              </w:rPr>
              <w:t>Вопрос</w:t>
            </w:r>
          </w:p>
        </w:tc>
        <w:tc>
          <w:tcPr>
            <w:tcW w:w="3261" w:type="dxa"/>
          </w:tcPr>
          <w:p w:rsidR="00952371" w:rsidRPr="00636122" w:rsidRDefault="00636122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4"/>
              </w:rPr>
            </w:pPr>
            <w:r w:rsidRPr="00636122">
              <w:rPr>
                <w:rFonts w:ascii="Times New Roman" w:eastAsia="Calibri" w:hAnsi="Times New Roman" w:cs="Times New Roman"/>
                <w:b/>
                <w:bCs/>
                <w:color w:val="auto"/>
                <w:sz w:val="24"/>
              </w:rPr>
              <w:t>Ответ</w:t>
            </w:r>
          </w:p>
        </w:tc>
        <w:tc>
          <w:tcPr>
            <w:tcW w:w="3373" w:type="dxa"/>
          </w:tcPr>
          <w:p w:rsidR="00952371" w:rsidRPr="00636122" w:rsidRDefault="00636122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4"/>
              </w:rPr>
            </w:pPr>
            <w:r w:rsidRPr="00636122">
              <w:rPr>
                <w:rFonts w:ascii="Times New Roman" w:eastAsia="Calibri" w:hAnsi="Times New Roman" w:cs="Times New Roman"/>
                <w:b/>
                <w:bCs/>
                <w:color w:val="auto"/>
                <w:sz w:val="24"/>
              </w:rPr>
              <w:t>Количество баллов</w:t>
            </w:r>
          </w:p>
        </w:tc>
      </w:tr>
      <w:tr w:rsidR="00952371" w:rsidRPr="00952371" w:rsidTr="00BE099D">
        <w:tc>
          <w:tcPr>
            <w:tcW w:w="3397" w:type="dxa"/>
          </w:tcPr>
          <w:p w:rsidR="00952371" w:rsidRPr="00952371" w:rsidRDefault="00636122" w:rsidP="00BE099D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1.</w:t>
            </w:r>
            <w:r w:rsidRPr="00952371">
              <w:rPr>
                <w:rFonts w:ascii="Times New Roman" w:eastAsia="Calibri" w:hAnsi="Times New Roman" w:cs="Times New Roman"/>
                <w:color w:val="auto"/>
              </w:rPr>
              <w:tab/>
              <w:t>Название фильма</w:t>
            </w:r>
          </w:p>
        </w:tc>
        <w:tc>
          <w:tcPr>
            <w:tcW w:w="3261" w:type="dxa"/>
          </w:tcPr>
          <w:p w:rsidR="00952371" w:rsidRPr="00952371" w:rsidRDefault="00952371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«Война и мир» </w:t>
            </w:r>
          </w:p>
        </w:tc>
        <w:tc>
          <w:tcPr>
            <w:tcW w:w="3373" w:type="dxa"/>
          </w:tcPr>
          <w:p w:rsidR="00952371" w:rsidRPr="009779FA" w:rsidRDefault="00952371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9779F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</w:p>
        </w:tc>
      </w:tr>
      <w:tr w:rsidR="00952371" w:rsidRPr="00952371" w:rsidTr="00BE099D">
        <w:tc>
          <w:tcPr>
            <w:tcW w:w="3397" w:type="dxa"/>
          </w:tcPr>
          <w:p w:rsidR="00952371" w:rsidRPr="00952371" w:rsidRDefault="00636122" w:rsidP="00BE099D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2.</w:t>
            </w:r>
            <w:r w:rsidRPr="00952371">
              <w:rPr>
                <w:rFonts w:ascii="Times New Roman" w:eastAsia="Calibri" w:hAnsi="Times New Roman" w:cs="Times New Roman"/>
                <w:color w:val="auto"/>
              </w:rPr>
              <w:tab/>
              <w:t xml:space="preserve">Фамилия, имя, отчество </w:t>
            </w:r>
            <w:r w:rsidR="00952371" w:rsidRPr="00952371">
              <w:rPr>
                <w:rFonts w:ascii="Times New Roman" w:eastAsia="Calibri" w:hAnsi="Times New Roman" w:cs="Times New Roman"/>
                <w:color w:val="auto"/>
              </w:rPr>
              <w:t>автора литературного источника для сценария фильма</w:t>
            </w:r>
          </w:p>
        </w:tc>
        <w:tc>
          <w:tcPr>
            <w:tcW w:w="3261" w:type="dxa"/>
          </w:tcPr>
          <w:p w:rsidR="00952371" w:rsidRPr="00952371" w:rsidRDefault="00952371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Лев Николаевич Толстой </w:t>
            </w:r>
          </w:p>
        </w:tc>
        <w:tc>
          <w:tcPr>
            <w:tcW w:w="3373" w:type="dxa"/>
          </w:tcPr>
          <w:p w:rsidR="00952371" w:rsidRPr="00952371" w:rsidRDefault="00952371" w:rsidP="00BE099D">
            <w:pPr>
              <w:suppressAutoHyphens w:val="0"/>
              <w:spacing w:after="0" w:line="240" w:lineRule="auto"/>
              <w:ind w:left="-104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Лев – 1 балл.</w:t>
            </w:r>
          </w:p>
          <w:p w:rsidR="00952371" w:rsidRPr="00952371" w:rsidRDefault="00952371" w:rsidP="00BE099D">
            <w:pPr>
              <w:suppressAutoHyphens w:val="0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Николаевич – 1 балл.</w:t>
            </w:r>
          </w:p>
          <w:p w:rsidR="00952371" w:rsidRPr="00952371" w:rsidRDefault="00952371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Толстой – </w:t>
            </w:r>
            <w:bookmarkStart w:id="1" w:name="_GoBack"/>
            <w:bookmarkEnd w:id="1"/>
            <w:r w:rsidRPr="00952371">
              <w:rPr>
                <w:rFonts w:ascii="Times New Roman" w:eastAsia="Calibri" w:hAnsi="Times New Roman" w:cs="Times New Roman"/>
                <w:color w:val="auto"/>
              </w:rPr>
              <w:t>1 балл.</w:t>
            </w:r>
          </w:p>
          <w:p w:rsidR="00952371" w:rsidRPr="00952371" w:rsidRDefault="00952371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3 балла.</w:t>
            </w:r>
          </w:p>
        </w:tc>
      </w:tr>
      <w:tr w:rsidR="00952371" w:rsidRPr="00952371" w:rsidTr="00BE099D">
        <w:tc>
          <w:tcPr>
            <w:tcW w:w="3397" w:type="dxa"/>
          </w:tcPr>
          <w:p w:rsidR="00952371" w:rsidRPr="00952371" w:rsidRDefault="00636122" w:rsidP="00BE099D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3.</w:t>
            </w:r>
            <w:r w:rsidRPr="00952371">
              <w:rPr>
                <w:rFonts w:ascii="Times New Roman" w:eastAsia="Calibri" w:hAnsi="Times New Roman" w:cs="Times New Roman"/>
                <w:color w:val="auto"/>
              </w:rPr>
              <w:t>Имя и фамилия режиссёра фильма</w:t>
            </w:r>
          </w:p>
        </w:tc>
        <w:tc>
          <w:tcPr>
            <w:tcW w:w="3261" w:type="dxa"/>
          </w:tcPr>
          <w:p w:rsidR="00952371" w:rsidRPr="00952371" w:rsidRDefault="00952371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Сергей Бондарчук</w:t>
            </w:r>
          </w:p>
        </w:tc>
        <w:tc>
          <w:tcPr>
            <w:tcW w:w="3373" w:type="dxa"/>
          </w:tcPr>
          <w:p w:rsidR="00952371" w:rsidRPr="00952371" w:rsidRDefault="00952371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Сергей – 1 балл. </w:t>
            </w:r>
          </w:p>
          <w:p w:rsidR="00952371" w:rsidRPr="00952371" w:rsidRDefault="00952371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Бондарчук – 1 балл.</w:t>
            </w:r>
          </w:p>
          <w:p w:rsidR="00952371" w:rsidRPr="00952371" w:rsidRDefault="00952371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2 балла.</w:t>
            </w:r>
          </w:p>
        </w:tc>
      </w:tr>
      <w:tr w:rsidR="00952371" w:rsidRPr="00952371" w:rsidTr="00BE099D">
        <w:tc>
          <w:tcPr>
            <w:tcW w:w="3397" w:type="dxa"/>
          </w:tcPr>
          <w:p w:rsidR="00952371" w:rsidRPr="00952371" w:rsidRDefault="00636122" w:rsidP="00BE099D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4.</w:t>
            </w:r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Имя </w:t>
            </w:r>
            <w:r w:rsidR="00952371" w:rsidRPr="00952371">
              <w:rPr>
                <w:rFonts w:ascii="Times New Roman" w:eastAsia="Calibri" w:hAnsi="Times New Roman" w:cs="Times New Roman"/>
                <w:color w:val="auto"/>
              </w:rPr>
              <w:t>г</w:t>
            </w:r>
            <w:r>
              <w:rPr>
                <w:rFonts w:ascii="Times New Roman" w:eastAsia="Calibri" w:hAnsi="Times New Roman" w:cs="Times New Roman"/>
                <w:color w:val="auto"/>
              </w:rPr>
              <w:t>ероини на изображениях №№1, 3-4</w:t>
            </w:r>
          </w:p>
        </w:tc>
        <w:tc>
          <w:tcPr>
            <w:tcW w:w="3261" w:type="dxa"/>
          </w:tcPr>
          <w:p w:rsidR="00952371" w:rsidRPr="00952371" w:rsidRDefault="00952371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Наташа Ростова</w:t>
            </w:r>
          </w:p>
        </w:tc>
        <w:tc>
          <w:tcPr>
            <w:tcW w:w="3373" w:type="dxa"/>
          </w:tcPr>
          <w:p w:rsidR="00952371" w:rsidRPr="00952371" w:rsidRDefault="00952371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Наташа – 1 балл. </w:t>
            </w:r>
          </w:p>
          <w:p w:rsidR="00952371" w:rsidRPr="00952371" w:rsidRDefault="00952371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Ростова – 1 балл. </w:t>
            </w:r>
          </w:p>
          <w:p w:rsidR="00952371" w:rsidRPr="00952371" w:rsidRDefault="00952371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b/>
                <w:bCs/>
                <w:color w:val="auto"/>
              </w:rPr>
              <w:lastRenderedPageBreak/>
              <w:t>Всего 2 балла.</w:t>
            </w:r>
          </w:p>
        </w:tc>
      </w:tr>
      <w:tr w:rsidR="00952371" w:rsidRPr="00952371" w:rsidTr="00BE099D">
        <w:tc>
          <w:tcPr>
            <w:tcW w:w="3397" w:type="dxa"/>
          </w:tcPr>
          <w:p w:rsidR="00952371" w:rsidRPr="00952371" w:rsidRDefault="00636122" w:rsidP="00BE099D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lastRenderedPageBreak/>
              <w:t>5.</w:t>
            </w:r>
            <w:r w:rsidRPr="00952371">
              <w:rPr>
                <w:rFonts w:ascii="Times New Roman" w:eastAsia="Calibri" w:hAnsi="Times New Roman" w:cs="Times New Roman"/>
                <w:color w:val="auto"/>
              </w:rPr>
              <w:t>Характеристика н</w:t>
            </w:r>
            <w:r>
              <w:rPr>
                <w:rFonts w:ascii="Times New Roman" w:eastAsia="Calibri" w:hAnsi="Times New Roman" w:cs="Times New Roman"/>
                <w:color w:val="auto"/>
              </w:rPr>
              <w:t>астроения героини на изображениях</w:t>
            </w:r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 № 3 и №4</w:t>
            </w:r>
          </w:p>
        </w:tc>
        <w:tc>
          <w:tcPr>
            <w:tcW w:w="3261" w:type="dxa"/>
          </w:tcPr>
          <w:p w:rsidR="00952371" w:rsidRPr="00952371" w:rsidRDefault="00952371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Изображение №3 – </w:t>
            </w:r>
          </w:p>
          <w:p w:rsidR="00952371" w:rsidRPr="00952371" w:rsidRDefault="00952371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радостное ожидание, волнение. </w:t>
            </w:r>
          </w:p>
          <w:p w:rsidR="00952371" w:rsidRPr="00952371" w:rsidRDefault="00952371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Изображение №4 – растерянность.</w:t>
            </w:r>
          </w:p>
          <w:p w:rsidR="00952371" w:rsidRPr="00952371" w:rsidRDefault="00952371" w:rsidP="00BE099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См. для пояснения фрагменты текста из романа Л.Н. Толстого «Война и мир»</w:t>
            </w:r>
          </w:p>
        </w:tc>
        <w:tc>
          <w:tcPr>
            <w:tcW w:w="3373" w:type="dxa"/>
          </w:tcPr>
          <w:p w:rsidR="00952371" w:rsidRPr="00952371" w:rsidRDefault="00952371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По 1 баллу за верное указание настроения.</w:t>
            </w:r>
          </w:p>
          <w:p w:rsidR="00952371" w:rsidRPr="00952371" w:rsidRDefault="00952371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2 балла.</w:t>
            </w:r>
          </w:p>
        </w:tc>
      </w:tr>
      <w:tr w:rsidR="00952371" w:rsidRPr="00952371" w:rsidTr="00BE099D">
        <w:tc>
          <w:tcPr>
            <w:tcW w:w="3397" w:type="dxa"/>
          </w:tcPr>
          <w:p w:rsidR="00952371" w:rsidRPr="00952371" w:rsidRDefault="00952371" w:rsidP="00BE099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6. </w:t>
            </w:r>
            <w:r w:rsidR="00BA153C" w:rsidRPr="00952371">
              <w:rPr>
                <w:rFonts w:ascii="Times New Roman" w:eastAsia="Calibri" w:hAnsi="Times New Roman" w:cs="Times New Roman"/>
                <w:color w:val="auto"/>
              </w:rPr>
              <w:t>Пары режиссер - созданный им фильм</w:t>
            </w:r>
          </w:p>
        </w:tc>
        <w:tc>
          <w:tcPr>
            <w:tcW w:w="3261" w:type="dxa"/>
          </w:tcPr>
          <w:p w:rsidR="00952371" w:rsidRPr="00952371" w:rsidRDefault="00952371" w:rsidP="00BE099D">
            <w:pPr>
              <w:suppressAutoHyphens w:val="0"/>
              <w:spacing w:after="0" w:line="240" w:lineRule="auto"/>
              <w:ind w:left="-104"/>
              <w:rPr>
                <w:rFonts w:ascii="Times New Roman" w:eastAsia="Calibri" w:hAnsi="Times New Roman" w:cs="Times New Roman"/>
                <w:color w:val="auto"/>
              </w:rPr>
            </w:pPr>
            <w:bookmarkStart w:id="2" w:name="_Hlk86613276"/>
            <w:r w:rsidRPr="00952371">
              <w:rPr>
                <w:rFonts w:ascii="Times New Roman" w:eastAsia="Calibri" w:hAnsi="Times New Roman" w:cs="Times New Roman"/>
                <w:color w:val="auto"/>
              </w:rPr>
              <w:t>Владимир Валентинович Меньшов – «Москва слезам не верит»</w:t>
            </w:r>
            <w:r w:rsidR="00BA153C">
              <w:rPr>
                <w:rFonts w:ascii="Times New Roman" w:eastAsia="Calibri" w:hAnsi="Times New Roman" w:cs="Times New Roman"/>
                <w:color w:val="auto"/>
              </w:rPr>
              <w:t>;</w:t>
            </w:r>
          </w:p>
          <w:p w:rsidR="00952371" w:rsidRPr="00952371" w:rsidRDefault="00952371" w:rsidP="00BE099D">
            <w:pPr>
              <w:suppressAutoHyphens w:val="0"/>
              <w:spacing w:after="0" w:line="240" w:lineRule="auto"/>
              <w:ind w:left="-104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Никита Сергеевич Михалков – «Утомленные солнцем»</w:t>
            </w:r>
            <w:r w:rsidR="00BA153C">
              <w:rPr>
                <w:rFonts w:ascii="Times New Roman" w:eastAsia="Calibri" w:hAnsi="Times New Roman" w:cs="Times New Roman"/>
                <w:color w:val="auto"/>
              </w:rPr>
              <w:t>;</w:t>
            </w:r>
          </w:p>
          <w:p w:rsidR="00952371" w:rsidRPr="00952371" w:rsidRDefault="00952371" w:rsidP="00BE099D">
            <w:pPr>
              <w:suppressAutoHyphens w:val="0"/>
              <w:spacing w:after="0" w:line="240" w:lineRule="auto"/>
              <w:ind w:left="-104"/>
              <w:rPr>
                <w:rFonts w:ascii="Times New Roman" w:eastAsia="Calibri" w:hAnsi="Times New Roman" w:cs="Times New Roman"/>
                <w:color w:val="auto"/>
              </w:rPr>
            </w:pPr>
            <w:proofErr w:type="spellStart"/>
            <w:r w:rsidRPr="00952371">
              <w:rPr>
                <w:rFonts w:ascii="Times New Roman" w:eastAsia="Calibri" w:hAnsi="Times New Roman" w:cs="Times New Roman"/>
                <w:color w:val="auto"/>
              </w:rPr>
              <w:t>Акира</w:t>
            </w:r>
            <w:proofErr w:type="spellEnd"/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 Куросава</w:t>
            </w:r>
            <w:bookmarkStart w:id="3" w:name="_Hlk86613289"/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 – «</w:t>
            </w:r>
            <w:proofErr w:type="spellStart"/>
            <w:r w:rsidRPr="00952371">
              <w:rPr>
                <w:rFonts w:ascii="Times New Roman" w:eastAsia="Calibri" w:hAnsi="Times New Roman" w:cs="Times New Roman"/>
                <w:color w:val="auto"/>
              </w:rPr>
              <w:t>Дерсу</w:t>
            </w:r>
            <w:proofErr w:type="spellEnd"/>
            <w:r w:rsidRPr="00952371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Pr="00952371">
              <w:rPr>
                <w:rFonts w:ascii="Times New Roman" w:eastAsia="Calibri" w:hAnsi="Times New Roman" w:cs="Times New Roman"/>
                <w:color w:val="auto"/>
              </w:rPr>
              <w:t>Узала</w:t>
            </w:r>
            <w:proofErr w:type="spellEnd"/>
            <w:r w:rsidRPr="00952371">
              <w:rPr>
                <w:rFonts w:ascii="Times New Roman" w:eastAsia="Calibri" w:hAnsi="Times New Roman" w:cs="Times New Roman"/>
                <w:color w:val="auto"/>
              </w:rPr>
              <w:t>»</w:t>
            </w:r>
            <w:bookmarkEnd w:id="2"/>
            <w:bookmarkEnd w:id="3"/>
          </w:p>
        </w:tc>
        <w:tc>
          <w:tcPr>
            <w:tcW w:w="3373" w:type="dxa"/>
          </w:tcPr>
          <w:p w:rsidR="00952371" w:rsidRPr="00952371" w:rsidRDefault="00952371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color w:val="auto"/>
              </w:rPr>
              <w:t>По 1 баллу за верное соотнесение.</w:t>
            </w:r>
          </w:p>
          <w:p w:rsidR="00952371" w:rsidRPr="00952371" w:rsidRDefault="00952371" w:rsidP="00BE099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952371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3 балла.</w:t>
            </w:r>
          </w:p>
        </w:tc>
      </w:tr>
    </w:tbl>
    <w:p w:rsidR="00952371" w:rsidRPr="00952371" w:rsidRDefault="00952371" w:rsidP="00BE099D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</w:p>
    <w:p w:rsidR="00952371" w:rsidRPr="00952371" w:rsidRDefault="00952371" w:rsidP="00BE099D">
      <w:pPr>
        <w:suppressAutoHyphens w:val="0"/>
        <w:spacing w:after="0" w:line="240" w:lineRule="auto"/>
        <w:rPr>
          <w:rFonts w:ascii="Times New Roman" w:eastAsia="Calibri" w:hAnsi="Times New Roman" w:cs="Times New Roman"/>
          <w:b/>
          <w:bCs/>
          <w:color w:val="auto"/>
        </w:rPr>
      </w:pPr>
      <w:r w:rsidRPr="00952371">
        <w:rPr>
          <w:rFonts w:ascii="Times New Roman" w:eastAsia="Calibri" w:hAnsi="Times New Roman" w:cs="Times New Roman"/>
          <w:b/>
          <w:bCs/>
          <w:color w:val="auto"/>
        </w:rPr>
        <w:t>Фрагменты текста из романа «Война и мир» Л. Толстого.</w:t>
      </w:r>
    </w:p>
    <w:p w:rsidR="00952371" w:rsidRPr="00952371" w:rsidRDefault="00952371" w:rsidP="00BE099D">
      <w:pPr>
        <w:suppressAutoHyphens w:val="0"/>
        <w:spacing w:after="0" w:line="240" w:lineRule="auto"/>
        <w:rPr>
          <w:rFonts w:ascii="Times New Roman" w:eastAsia="Calibri" w:hAnsi="Times New Roman" w:cs="Times New Roman"/>
          <w:b/>
          <w:bCs/>
          <w:color w:val="auto"/>
        </w:rPr>
      </w:pPr>
      <w:r w:rsidRPr="00952371">
        <w:rPr>
          <w:rFonts w:ascii="Times New Roman" w:eastAsia="Calibri" w:hAnsi="Times New Roman" w:cs="Times New Roman"/>
          <w:b/>
          <w:bCs/>
          <w:color w:val="auto"/>
        </w:rPr>
        <w:t>К изображению №3.</w:t>
      </w:r>
    </w:p>
    <w:p w:rsidR="00952371" w:rsidRPr="00952371" w:rsidRDefault="00952371" w:rsidP="00BE099D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</w:rPr>
      </w:pPr>
      <w:r w:rsidRPr="00952371">
        <w:rPr>
          <w:rFonts w:ascii="Times New Roman" w:eastAsia="Calibri" w:hAnsi="Times New Roman" w:cs="Times New Roman"/>
          <w:color w:val="auto"/>
        </w:rPr>
        <w:t>«Только тогда она вспомнила, как ей надо было себя держать на бале, и постаралась принять ту величественную манеру, которую она считала необходимой для девушки на бале. Но, к счастью ее, она почувствовала, что глаза ее разбегались: она ничего не видала ясно, пульс ее забил сто раз в минуту, и кровь стала стучать у ее сердца».</w:t>
      </w:r>
    </w:p>
    <w:p w:rsidR="00952371" w:rsidRPr="00952371" w:rsidRDefault="00952371" w:rsidP="00BE099D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auto"/>
        </w:rPr>
      </w:pPr>
      <w:r w:rsidRPr="00952371">
        <w:rPr>
          <w:rFonts w:ascii="Times New Roman" w:eastAsia="Calibri" w:hAnsi="Times New Roman" w:cs="Times New Roman"/>
          <w:b/>
          <w:bCs/>
          <w:color w:val="auto"/>
        </w:rPr>
        <w:t>К изображению № 4.</w:t>
      </w:r>
    </w:p>
    <w:p w:rsidR="00952371" w:rsidRPr="00952371" w:rsidRDefault="00952371" w:rsidP="00BE099D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</w:rPr>
      </w:pPr>
      <w:r w:rsidRPr="00952371">
        <w:rPr>
          <w:rFonts w:ascii="Times New Roman" w:eastAsia="Calibri" w:hAnsi="Times New Roman" w:cs="Times New Roman"/>
          <w:color w:val="auto"/>
        </w:rPr>
        <w:t>«Она стояла</w:t>
      </w:r>
      <w:r w:rsidR="009779FA">
        <w:rPr>
          <w:rFonts w:ascii="Times New Roman" w:eastAsia="Calibri" w:hAnsi="Times New Roman" w:cs="Times New Roman"/>
          <w:color w:val="auto"/>
        </w:rPr>
        <w:t>,</w:t>
      </w:r>
      <w:r w:rsidRPr="00952371">
        <w:rPr>
          <w:rFonts w:ascii="Times New Roman" w:eastAsia="Calibri" w:hAnsi="Times New Roman" w:cs="Times New Roman"/>
          <w:color w:val="auto"/>
        </w:rPr>
        <w:t xml:space="preserve"> опустив свои тоненькие руки, и с мерной поднимающейся, чуть определенной грудью, сдерживая дыхание, блестящими испуганными глазами глядела перед собой, с выражением готовности на величайшую радость и на величайшее горе. Ее не занимали ни государь, ни все важные лица, на которых указывала </w:t>
      </w:r>
      <w:proofErr w:type="spellStart"/>
      <w:r w:rsidRPr="00952371">
        <w:rPr>
          <w:rFonts w:ascii="Times New Roman" w:eastAsia="Calibri" w:hAnsi="Times New Roman" w:cs="Times New Roman"/>
          <w:color w:val="auto"/>
        </w:rPr>
        <w:t>Перонская</w:t>
      </w:r>
      <w:proofErr w:type="spellEnd"/>
      <w:r w:rsidRPr="00952371">
        <w:rPr>
          <w:rFonts w:ascii="Times New Roman" w:eastAsia="Calibri" w:hAnsi="Times New Roman" w:cs="Times New Roman"/>
          <w:color w:val="auto"/>
        </w:rPr>
        <w:t xml:space="preserve">, — </w:t>
      </w:r>
      <w:proofErr w:type="gramStart"/>
      <w:r w:rsidRPr="00952371">
        <w:rPr>
          <w:rFonts w:ascii="Times New Roman" w:eastAsia="Calibri" w:hAnsi="Times New Roman" w:cs="Times New Roman"/>
          <w:color w:val="auto"/>
        </w:rPr>
        <w:t>у</w:t>
      </w:r>
      <w:proofErr w:type="gramEnd"/>
      <w:r w:rsidRPr="00952371">
        <w:rPr>
          <w:rFonts w:ascii="Times New Roman" w:eastAsia="Calibri" w:hAnsi="Times New Roman" w:cs="Times New Roman"/>
          <w:color w:val="auto"/>
        </w:rPr>
        <w:t xml:space="preserve"> ней была одна мысль: «Неужели так никто не подойдет ко мне, неужели я не буду танцевать между первыми, неужели меня не заметят все эти мужчины, которые теперь, кажется, и не видят меня, а </w:t>
      </w:r>
      <w:proofErr w:type="gramStart"/>
      <w:r w:rsidRPr="00952371">
        <w:rPr>
          <w:rFonts w:ascii="Times New Roman" w:eastAsia="Calibri" w:hAnsi="Times New Roman" w:cs="Times New Roman"/>
          <w:color w:val="auto"/>
        </w:rPr>
        <w:t>ежели</w:t>
      </w:r>
      <w:proofErr w:type="gramEnd"/>
      <w:r w:rsidRPr="00952371">
        <w:rPr>
          <w:rFonts w:ascii="Times New Roman" w:eastAsia="Calibri" w:hAnsi="Times New Roman" w:cs="Times New Roman"/>
          <w:color w:val="auto"/>
        </w:rPr>
        <w:t xml:space="preserve"> смотрят на меня, то смотрят с таким </w:t>
      </w:r>
      <w:r w:rsidR="009779FA">
        <w:rPr>
          <w:rFonts w:ascii="Times New Roman" w:eastAsia="Calibri" w:hAnsi="Times New Roman" w:cs="Times New Roman"/>
          <w:color w:val="auto"/>
        </w:rPr>
        <w:t>выражением, как будто говорят: «</w:t>
      </w:r>
      <w:r w:rsidRPr="00952371">
        <w:rPr>
          <w:rFonts w:ascii="Times New Roman" w:eastAsia="Calibri" w:hAnsi="Times New Roman" w:cs="Times New Roman"/>
          <w:color w:val="auto"/>
        </w:rPr>
        <w:t>А! это</w:t>
      </w:r>
      <w:r w:rsidR="009779FA">
        <w:rPr>
          <w:rFonts w:ascii="Times New Roman" w:eastAsia="Calibri" w:hAnsi="Times New Roman" w:cs="Times New Roman"/>
          <w:color w:val="auto"/>
        </w:rPr>
        <w:t xml:space="preserve"> не она, так и нечего смотреть!» </w:t>
      </w:r>
      <w:r w:rsidRPr="00952371">
        <w:rPr>
          <w:rFonts w:ascii="Times New Roman" w:eastAsia="Calibri" w:hAnsi="Times New Roman" w:cs="Times New Roman"/>
          <w:color w:val="auto"/>
        </w:rPr>
        <w:t xml:space="preserve"> Нет, это не может быть! — думала она. — Они должны же знать, как мне хочется танцевать, как я отлично танцую и как им весело будет танцевать со мною».</w:t>
      </w:r>
    </w:p>
    <w:p w:rsidR="00952371" w:rsidRPr="00372F30" w:rsidRDefault="00952371" w:rsidP="00BE099D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b/>
          <w:color w:val="auto"/>
        </w:rPr>
        <w:t>Максимальный балл – 13</w:t>
      </w:r>
      <w:r w:rsidR="009779FA">
        <w:rPr>
          <w:rFonts w:ascii="Times New Roman" w:hAnsi="Times New Roman" w:cs="Times New Roman"/>
          <w:b/>
          <w:color w:val="auto"/>
        </w:rPr>
        <w:t>.</w:t>
      </w:r>
    </w:p>
    <w:p w:rsidR="00952371" w:rsidRPr="00372F30" w:rsidRDefault="00952371" w:rsidP="00BE099D">
      <w:pPr>
        <w:spacing w:after="0" w:line="240" w:lineRule="auto"/>
      </w:pPr>
    </w:p>
    <w:p w:rsidR="003C6DBB" w:rsidRDefault="00E6440F" w:rsidP="00BE099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color w:val="auto"/>
        </w:rPr>
      </w:pPr>
      <w:r>
        <w:rPr>
          <w:rFonts w:ascii="Times New Roman" w:hAnsi="Times New Roman" w:cs="Times New Roman"/>
          <w:b/>
        </w:rPr>
        <w:t>Задание 4</w:t>
      </w:r>
    </w:p>
    <w:p w:rsidR="003C6DBB" w:rsidRPr="003C6DBB" w:rsidRDefault="003C6DBB" w:rsidP="00BE099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color w:val="auto"/>
        </w:rPr>
      </w:pPr>
    </w:p>
    <w:p w:rsidR="003C6DBB" w:rsidRPr="003C6DBB" w:rsidRDefault="003C6DBB" w:rsidP="00BE099D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</w:rPr>
      </w:pPr>
      <w:r>
        <w:rPr>
          <w:rFonts w:ascii="Times New Roman" w:eastAsia="Calibri" w:hAnsi="Times New Roman" w:cs="Times New Roman"/>
          <w:color w:val="auto"/>
        </w:rPr>
        <w:t xml:space="preserve">1. </w:t>
      </w:r>
      <w:r w:rsidR="00456C02">
        <w:rPr>
          <w:rFonts w:ascii="Times New Roman" w:eastAsia="Calibri" w:hAnsi="Times New Roman" w:cs="Times New Roman"/>
          <w:color w:val="auto"/>
        </w:rPr>
        <w:t>Р</w:t>
      </w:r>
      <w:r w:rsidR="005B180E">
        <w:rPr>
          <w:rFonts w:ascii="Times New Roman" w:eastAsia="Calibri" w:hAnsi="Times New Roman" w:cs="Times New Roman"/>
          <w:color w:val="auto"/>
        </w:rPr>
        <w:t xml:space="preserve">усское барокко </w:t>
      </w:r>
      <w:r w:rsidR="005B180E" w:rsidRPr="005B180E">
        <w:rPr>
          <w:rFonts w:ascii="Times New Roman" w:eastAsia="Calibri" w:hAnsi="Times New Roman" w:cs="Times New Roman"/>
          <w:b/>
          <w:color w:val="auto"/>
        </w:rPr>
        <w:t>– 2 балла</w:t>
      </w:r>
      <w:r w:rsidR="005B180E">
        <w:rPr>
          <w:rFonts w:ascii="Times New Roman" w:eastAsia="Calibri" w:hAnsi="Times New Roman" w:cs="Times New Roman"/>
          <w:color w:val="auto"/>
        </w:rPr>
        <w:t xml:space="preserve">; </w:t>
      </w:r>
      <w:r w:rsidRPr="003C6DBB">
        <w:rPr>
          <w:rFonts w:ascii="Times New Roman" w:eastAsia="Calibri" w:hAnsi="Times New Roman" w:cs="Times New Roman"/>
          <w:color w:val="auto"/>
        </w:rPr>
        <w:t>барокко</w:t>
      </w:r>
      <w:r w:rsidR="00555BCE">
        <w:rPr>
          <w:rFonts w:ascii="Times New Roman" w:eastAsia="Calibri" w:hAnsi="Times New Roman" w:cs="Times New Roman"/>
          <w:b/>
          <w:color w:val="202122"/>
        </w:rPr>
        <w:t xml:space="preserve"> - </w:t>
      </w:r>
      <w:r w:rsidRPr="005B180E">
        <w:rPr>
          <w:rFonts w:ascii="Times New Roman" w:eastAsia="Calibri" w:hAnsi="Times New Roman" w:cs="Times New Roman"/>
          <w:b/>
          <w:color w:val="202122"/>
        </w:rPr>
        <w:t>1 балл</w:t>
      </w:r>
      <w:r w:rsidRPr="005B180E">
        <w:rPr>
          <w:rFonts w:ascii="Times New Roman" w:eastAsia="Calibri" w:hAnsi="Times New Roman" w:cs="Times New Roman"/>
          <w:b/>
          <w:i/>
          <w:color w:val="202122"/>
        </w:rPr>
        <w:t>;</w:t>
      </w:r>
      <w:r w:rsidRPr="005B180E">
        <w:rPr>
          <w:rFonts w:ascii="Times New Roman" w:eastAsia="Calibri" w:hAnsi="Times New Roman" w:cs="Times New Roman"/>
          <w:color w:val="202122"/>
        </w:rPr>
        <w:t xml:space="preserve"> или стиль барокко</w:t>
      </w:r>
      <w:r w:rsidRPr="005B180E">
        <w:rPr>
          <w:rFonts w:ascii="Times New Roman" w:eastAsia="Calibri" w:hAnsi="Times New Roman" w:cs="Times New Roman"/>
          <w:b/>
          <w:i/>
          <w:color w:val="202122"/>
        </w:rPr>
        <w:t xml:space="preserve"> </w:t>
      </w:r>
      <w:r w:rsidRPr="005B180E">
        <w:rPr>
          <w:rFonts w:ascii="Times New Roman" w:eastAsia="Calibri" w:hAnsi="Times New Roman" w:cs="Times New Roman"/>
          <w:b/>
          <w:color w:val="202122"/>
        </w:rPr>
        <w:t>– 1 балл;</w:t>
      </w:r>
    </w:p>
    <w:p w:rsidR="003C6DBB" w:rsidRPr="003C6DBB" w:rsidRDefault="003C6DBB" w:rsidP="00BE099D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i/>
          <w:color w:val="202122"/>
          <w:shd w:val="clear" w:color="auto" w:fill="F8F9FA"/>
        </w:rPr>
      </w:pPr>
      <w:r w:rsidRPr="003C6DBB">
        <w:rPr>
          <w:rFonts w:ascii="Times New Roman" w:eastAsia="Calibri" w:hAnsi="Times New Roman" w:cs="Times New Roman"/>
          <w:color w:val="auto"/>
        </w:rPr>
        <w:t xml:space="preserve">пространственный вид </w:t>
      </w:r>
      <w:r w:rsidRPr="005B180E">
        <w:rPr>
          <w:rFonts w:ascii="Times New Roman" w:eastAsia="Calibri" w:hAnsi="Times New Roman" w:cs="Times New Roman"/>
          <w:color w:val="auto"/>
        </w:rPr>
        <w:t xml:space="preserve">искусства </w:t>
      </w:r>
      <w:r w:rsidRPr="005B180E">
        <w:rPr>
          <w:rFonts w:ascii="Times New Roman" w:eastAsia="Calibri" w:hAnsi="Times New Roman" w:cs="Times New Roman"/>
          <w:b/>
          <w:color w:val="202122"/>
        </w:rPr>
        <w:t>– 1 балл</w:t>
      </w:r>
      <w:r w:rsidRPr="005B180E">
        <w:rPr>
          <w:rFonts w:ascii="Times New Roman" w:eastAsia="Calibri" w:hAnsi="Times New Roman" w:cs="Times New Roman"/>
          <w:color w:val="202122"/>
        </w:rPr>
        <w:t>;</w:t>
      </w:r>
      <w:r w:rsidR="00456C02" w:rsidRPr="005B180E">
        <w:rPr>
          <w:rFonts w:ascii="Times New Roman" w:eastAsia="Calibri" w:hAnsi="Times New Roman" w:cs="Times New Roman"/>
          <w:b/>
          <w:i/>
          <w:color w:val="202122"/>
        </w:rPr>
        <w:t xml:space="preserve"> </w:t>
      </w:r>
      <w:r w:rsidRPr="005B180E">
        <w:rPr>
          <w:rFonts w:ascii="Times New Roman" w:eastAsia="Calibri" w:hAnsi="Times New Roman" w:cs="Times New Roman"/>
          <w:color w:val="202122"/>
        </w:rPr>
        <w:t>архитектура</w:t>
      </w:r>
      <w:r w:rsidRPr="005B180E">
        <w:rPr>
          <w:rFonts w:ascii="Times New Roman" w:eastAsia="Calibri" w:hAnsi="Times New Roman" w:cs="Times New Roman"/>
          <w:b/>
          <w:i/>
          <w:color w:val="202122"/>
        </w:rPr>
        <w:t xml:space="preserve"> </w:t>
      </w:r>
      <w:r w:rsidRPr="005B180E">
        <w:rPr>
          <w:rFonts w:ascii="Times New Roman" w:eastAsia="Calibri" w:hAnsi="Times New Roman" w:cs="Times New Roman"/>
          <w:b/>
          <w:color w:val="202122"/>
        </w:rPr>
        <w:t>– 1</w:t>
      </w:r>
      <w:r w:rsidR="000F5B1C">
        <w:rPr>
          <w:rFonts w:ascii="Times New Roman" w:eastAsia="Calibri" w:hAnsi="Times New Roman" w:cs="Times New Roman"/>
          <w:b/>
          <w:color w:val="202122"/>
        </w:rPr>
        <w:t xml:space="preserve"> балл; </w:t>
      </w:r>
      <w:r w:rsidRPr="003C6DBB">
        <w:rPr>
          <w:rFonts w:ascii="Times New Roman" w:eastAsia="Calibri" w:hAnsi="Times New Roman" w:cs="Times New Roman"/>
          <w:color w:val="auto"/>
        </w:rPr>
        <w:t>месторасположение архитектурных объектов</w:t>
      </w:r>
      <w:r w:rsidR="00456C02">
        <w:rPr>
          <w:rFonts w:ascii="Times New Roman" w:eastAsia="Calibri" w:hAnsi="Times New Roman" w:cs="Times New Roman"/>
          <w:color w:val="auto"/>
        </w:rPr>
        <w:t xml:space="preserve"> </w:t>
      </w:r>
      <w:r w:rsidRPr="005B180E">
        <w:rPr>
          <w:rFonts w:ascii="Times New Roman" w:eastAsia="Calibri" w:hAnsi="Times New Roman" w:cs="Times New Roman"/>
          <w:color w:val="202122"/>
        </w:rPr>
        <w:t>–</w:t>
      </w:r>
      <w:r w:rsidR="00456C02" w:rsidRPr="005B180E">
        <w:rPr>
          <w:rFonts w:ascii="Times New Roman" w:eastAsia="Calibri" w:hAnsi="Times New Roman" w:cs="Times New Roman"/>
          <w:color w:val="202122"/>
        </w:rPr>
        <w:t xml:space="preserve"> </w:t>
      </w:r>
      <w:r w:rsidRPr="005B180E">
        <w:rPr>
          <w:rFonts w:ascii="Times New Roman" w:eastAsia="Calibri" w:hAnsi="Times New Roman" w:cs="Times New Roman"/>
          <w:color w:val="202122"/>
        </w:rPr>
        <w:t>Россия</w:t>
      </w:r>
      <w:r w:rsidRPr="005B180E">
        <w:rPr>
          <w:rFonts w:ascii="Times New Roman" w:eastAsia="Calibri" w:hAnsi="Times New Roman" w:cs="Times New Roman"/>
          <w:b/>
          <w:i/>
          <w:color w:val="202122"/>
        </w:rPr>
        <w:t xml:space="preserve"> </w:t>
      </w:r>
      <w:r w:rsidRPr="005B180E">
        <w:rPr>
          <w:rFonts w:ascii="Times New Roman" w:eastAsia="Calibri" w:hAnsi="Times New Roman" w:cs="Times New Roman"/>
          <w:b/>
          <w:color w:val="202122"/>
        </w:rPr>
        <w:t>– 1 балл;</w:t>
      </w:r>
      <w:r w:rsidR="00456C02" w:rsidRPr="00456C02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456C02" w:rsidRPr="003C6DBB">
        <w:rPr>
          <w:rFonts w:ascii="Times New Roman" w:eastAsia="Calibri" w:hAnsi="Times New Roman" w:cs="Times New Roman"/>
          <w:b/>
          <w:color w:val="auto"/>
        </w:rPr>
        <w:t>Максимально</w:t>
      </w:r>
      <w:r w:rsidR="00456C02" w:rsidRPr="003C6DBB">
        <w:rPr>
          <w:rFonts w:ascii="Times New Roman" w:eastAsia="Calibri" w:hAnsi="Times New Roman" w:cs="Times New Roman"/>
          <w:color w:val="auto"/>
        </w:rPr>
        <w:t xml:space="preserve"> </w:t>
      </w:r>
      <w:r w:rsidR="00456C02" w:rsidRPr="003C6DBB">
        <w:rPr>
          <w:rFonts w:ascii="Times New Roman" w:eastAsia="Calibri" w:hAnsi="Times New Roman" w:cs="Times New Roman"/>
          <w:b/>
          <w:color w:val="auto"/>
        </w:rPr>
        <w:t>5 баллов</w:t>
      </w:r>
      <w:r w:rsidR="009779FA">
        <w:rPr>
          <w:rFonts w:ascii="Times New Roman" w:eastAsia="Calibri" w:hAnsi="Times New Roman" w:cs="Times New Roman"/>
          <w:b/>
          <w:color w:val="auto"/>
        </w:rPr>
        <w:t>.</w:t>
      </w:r>
    </w:p>
    <w:p w:rsidR="003C6DBB" w:rsidRPr="003C6DBB" w:rsidRDefault="003C6DBB" w:rsidP="00BE099D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  <w:u w:val="single"/>
        </w:rPr>
      </w:pPr>
    </w:p>
    <w:p w:rsidR="00743974" w:rsidRDefault="003C6DBB" w:rsidP="00BE099D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color w:val="auto"/>
        </w:rPr>
      </w:pPr>
      <w:r w:rsidRPr="003C6DBB">
        <w:rPr>
          <w:rFonts w:ascii="Times New Roman" w:eastAsia="Calibri" w:hAnsi="Times New Roman" w:cs="Times New Roman"/>
          <w:color w:val="auto"/>
        </w:rPr>
        <w:t xml:space="preserve">2. </w:t>
      </w:r>
      <w:r w:rsidRPr="003C6DBB">
        <w:rPr>
          <w:rFonts w:ascii="Times New Roman" w:eastAsia="Calibri" w:hAnsi="Times New Roman" w:cs="Times New Roman"/>
          <w:b/>
          <w:color w:val="auto"/>
        </w:rPr>
        <w:t xml:space="preserve">Максимально </w:t>
      </w:r>
      <w:r w:rsidRPr="003C6DBB">
        <w:rPr>
          <w:rFonts w:ascii="Times New Roman" w:eastAsia="Calibri" w:hAnsi="Times New Roman" w:cs="Times New Roman"/>
          <w:color w:val="auto"/>
        </w:rPr>
        <w:t xml:space="preserve">– </w:t>
      </w:r>
      <w:r w:rsidR="00AC0A1F">
        <w:rPr>
          <w:rFonts w:ascii="Times New Roman" w:eastAsia="Calibri" w:hAnsi="Times New Roman" w:cs="Times New Roman"/>
          <w:b/>
          <w:color w:val="auto"/>
        </w:rPr>
        <w:t>64 балла</w:t>
      </w:r>
      <w:r w:rsidR="00FD6B30">
        <w:rPr>
          <w:rFonts w:ascii="Times New Roman" w:eastAsia="Calibri" w:hAnsi="Times New Roman" w:cs="Times New Roman"/>
          <w:b/>
          <w:color w:val="auto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1"/>
        <w:gridCol w:w="2162"/>
        <w:gridCol w:w="3144"/>
        <w:gridCol w:w="1944"/>
        <w:gridCol w:w="1897"/>
      </w:tblGrid>
      <w:tr w:rsidR="007E5320" w:rsidTr="005A580A">
        <w:tc>
          <w:tcPr>
            <w:tcW w:w="481" w:type="dxa"/>
          </w:tcPr>
          <w:p w:rsidR="00743974" w:rsidRDefault="00743974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№</w:t>
            </w:r>
          </w:p>
        </w:tc>
        <w:tc>
          <w:tcPr>
            <w:tcW w:w="2162" w:type="dxa"/>
          </w:tcPr>
          <w:p w:rsidR="00743974" w:rsidRDefault="00743974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Название </w:t>
            </w:r>
          </w:p>
        </w:tc>
        <w:tc>
          <w:tcPr>
            <w:tcW w:w="3144" w:type="dxa"/>
            <w:shd w:val="clear" w:color="auto" w:fill="auto"/>
          </w:tcPr>
          <w:p w:rsidR="00743974" w:rsidRDefault="00743974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Автор</w:t>
            </w:r>
          </w:p>
        </w:tc>
        <w:tc>
          <w:tcPr>
            <w:tcW w:w="1944" w:type="dxa"/>
          </w:tcPr>
          <w:p w:rsidR="00743974" w:rsidRDefault="00743974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Местонахождение</w:t>
            </w:r>
          </w:p>
        </w:tc>
        <w:tc>
          <w:tcPr>
            <w:tcW w:w="1897" w:type="dxa"/>
          </w:tcPr>
          <w:p w:rsidR="00743974" w:rsidRDefault="00743974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Время создания</w:t>
            </w:r>
          </w:p>
        </w:tc>
      </w:tr>
      <w:tr w:rsidR="00655836" w:rsidTr="005A580A">
        <w:tc>
          <w:tcPr>
            <w:tcW w:w="481" w:type="dxa"/>
          </w:tcPr>
          <w:p w:rsidR="00655836" w:rsidRDefault="00655836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1.</w:t>
            </w:r>
          </w:p>
        </w:tc>
        <w:tc>
          <w:tcPr>
            <w:tcW w:w="2162" w:type="dxa"/>
          </w:tcPr>
          <w:p w:rsidR="00655836" w:rsidRPr="00655836" w:rsidRDefault="00655836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Церковь Собора Пресвятой Богородицы </w:t>
            </w:r>
            <w:r w:rsidRPr="00655836">
              <w:rPr>
                <w:rFonts w:ascii="Times New Roman" w:eastAsia="Calibri" w:hAnsi="Times New Roman" w:cs="Times New Roman"/>
                <w:b/>
                <w:color w:val="auto"/>
              </w:rPr>
              <w:t xml:space="preserve">– 2 балла; 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653031">
              <w:rPr>
                <w:rFonts w:ascii="Times New Roman" w:eastAsia="Calibri" w:hAnsi="Times New Roman" w:cs="Times New Roman"/>
                <w:color w:val="auto"/>
              </w:rPr>
              <w:t xml:space="preserve">или 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Рождественская церковь </w:t>
            </w:r>
            <w:r w:rsidRPr="00655836">
              <w:rPr>
                <w:rFonts w:ascii="Times New Roman" w:eastAsia="Calibri" w:hAnsi="Times New Roman" w:cs="Times New Roman"/>
                <w:b/>
                <w:color w:val="auto"/>
              </w:rPr>
              <w:t>– 1 балл;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653031">
              <w:rPr>
                <w:rFonts w:ascii="Times New Roman" w:eastAsia="Calibri" w:hAnsi="Times New Roman" w:cs="Times New Roman"/>
                <w:color w:val="auto"/>
              </w:rPr>
              <w:t xml:space="preserve">или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</w:rPr>
              <w:t>Строгоновская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</w:rPr>
              <w:t xml:space="preserve"> церковь </w:t>
            </w:r>
            <w:r w:rsidR="00653031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1 балл.</w:t>
            </w:r>
            <w:r w:rsidR="00653031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</w:p>
        </w:tc>
        <w:tc>
          <w:tcPr>
            <w:tcW w:w="3144" w:type="dxa"/>
            <w:shd w:val="clear" w:color="auto" w:fill="auto"/>
          </w:tcPr>
          <w:p w:rsidR="00655836" w:rsidRPr="00653031" w:rsidRDefault="00653031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9C396A">
              <w:rPr>
                <w:rFonts w:ascii="Times New Roman" w:eastAsia="Calibri" w:hAnsi="Times New Roman" w:cs="Times New Roman"/>
                <w:color w:val="auto"/>
              </w:rPr>
              <w:t xml:space="preserve">Лев Владимирович Даль </w:t>
            </w:r>
            <w:r w:rsidRPr="009C396A">
              <w:rPr>
                <w:rFonts w:ascii="Times New Roman" w:eastAsia="Calibri" w:hAnsi="Times New Roman" w:cs="Times New Roman"/>
                <w:b/>
                <w:color w:val="auto"/>
              </w:rPr>
              <w:t>– 3 балла;</w:t>
            </w:r>
            <w:r w:rsidRPr="009C396A">
              <w:rPr>
                <w:rFonts w:ascii="Times New Roman" w:eastAsia="Calibri" w:hAnsi="Times New Roman" w:cs="Times New Roman"/>
                <w:color w:val="auto"/>
              </w:rPr>
              <w:t xml:space="preserve"> Даль – </w:t>
            </w:r>
            <w:r w:rsidRPr="009C396A">
              <w:rPr>
                <w:rFonts w:ascii="Times New Roman" w:eastAsia="Calibri" w:hAnsi="Times New Roman" w:cs="Times New Roman"/>
                <w:b/>
                <w:color w:val="auto"/>
              </w:rPr>
              <w:t xml:space="preserve">1 балл; </w:t>
            </w:r>
            <w:r w:rsidRPr="009C396A">
              <w:rPr>
                <w:rFonts w:ascii="Times New Roman" w:eastAsia="Calibri" w:hAnsi="Times New Roman" w:cs="Times New Roman"/>
                <w:color w:val="auto"/>
              </w:rPr>
              <w:t xml:space="preserve">Роберт Яковлевич </w:t>
            </w:r>
            <w:proofErr w:type="spellStart"/>
            <w:r w:rsidRPr="009C396A">
              <w:rPr>
                <w:rFonts w:ascii="Times New Roman" w:eastAsia="Calibri" w:hAnsi="Times New Roman" w:cs="Times New Roman"/>
                <w:color w:val="auto"/>
              </w:rPr>
              <w:t>Килевейн</w:t>
            </w:r>
            <w:proofErr w:type="spellEnd"/>
            <w:r w:rsidRPr="009C396A">
              <w:rPr>
                <w:rFonts w:ascii="Times New Roman" w:eastAsia="Calibri" w:hAnsi="Times New Roman" w:cs="Times New Roman"/>
                <w:color w:val="auto"/>
              </w:rPr>
              <w:t xml:space="preserve"> –</w:t>
            </w:r>
            <w:r w:rsidRPr="009C396A">
              <w:rPr>
                <w:rFonts w:ascii="Times New Roman" w:eastAsia="Calibri" w:hAnsi="Times New Roman" w:cs="Times New Roman"/>
                <w:b/>
                <w:color w:val="auto"/>
              </w:rPr>
              <w:t xml:space="preserve"> 3 балла; </w:t>
            </w:r>
            <w:proofErr w:type="spellStart"/>
            <w:r w:rsidRPr="009C396A">
              <w:rPr>
                <w:rFonts w:ascii="Times New Roman" w:eastAsia="Calibri" w:hAnsi="Times New Roman" w:cs="Times New Roman"/>
                <w:color w:val="auto"/>
              </w:rPr>
              <w:t>Килевейн</w:t>
            </w:r>
            <w:proofErr w:type="spellEnd"/>
            <w:r w:rsidRPr="009C396A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9C396A">
              <w:rPr>
                <w:rFonts w:ascii="Times New Roman" w:eastAsia="Calibri" w:hAnsi="Times New Roman" w:cs="Times New Roman"/>
                <w:b/>
                <w:color w:val="auto"/>
              </w:rPr>
              <w:t>– 1 балл;</w:t>
            </w:r>
            <w:r w:rsidRPr="009C396A">
              <w:rPr>
                <w:rFonts w:ascii="Times New Roman" w:eastAsia="Calibri" w:hAnsi="Times New Roman" w:cs="Times New Roman"/>
                <w:color w:val="auto"/>
              </w:rPr>
              <w:t xml:space="preserve"> Даль и </w:t>
            </w:r>
            <w:proofErr w:type="spellStart"/>
            <w:r w:rsidRPr="009C396A">
              <w:rPr>
                <w:rFonts w:ascii="Times New Roman" w:eastAsia="Calibri" w:hAnsi="Times New Roman" w:cs="Times New Roman"/>
                <w:color w:val="auto"/>
              </w:rPr>
              <w:t>Килевейн</w:t>
            </w:r>
            <w:proofErr w:type="spellEnd"/>
            <w:r w:rsidRPr="009C396A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9C396A">
              <w:rPr>
                <w:rFonts w:ascii="Times New Roman" w:eastAsia="Calibri" w:hAnsi="Times New Roman" w:cs="Times New Roman"/>
                <w:b/>
                <w:color w:val="auto"/>
              </w:rPr>
              <w:t>2 б</w:t>
            </w:r>
            <w:r w:rsidR="00241622" w:rsidRPr="009C396A">
              <w:rPr>
                <w:rFonts w:ascii="Times New Roman" w:eastAsia="Calibri" w:hAnsi="Times New Roman" w:cs="Times New Roman"/>
                <w:b/>
                <w:color w:val="auto"/>
              </w:rPr>
              <w:t>алла.</w:t>
            </w:r>
          </w:p>
        </w:tc>
        <w:tc>
          <w:tcPr>
            <w:tcW w:w="1944" w:type="dxa"/>
          </w:tcPr>
          <w:p w:rsidR="00655836" w:rsidRDefault="005A580A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Нижний Новгород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– 1 балл.</w:t>
            </w:r>
            <w:r w:rsidRPr="005A580A"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</w:p>
        </w:tc>
        <w:tc>
          <w:tcPr>
            <w:tcW w:w="1897" w:type="dxa"/>
          </w:tcPr>
          <w:p w:rsidR="00655836" w:rsidRPr="005A580A" w:rsidRDefault="005A580A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1696-1719 годах </w:t>
            </w:r>
            <w:r w:rsidRPr="005A580A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конец </w:t>
            </w:r>
            <w:r>
              <w:rPr>
                <w:rFonts w:ascii="Times New Roman" w:eastAsia="Calibri" w:hAnsi="Times New Roman" w:cs="Times New Roman"/>
                <w:color w:val="auto"/>
                <w:lang w:val="en-US"/>
              </w:rPr>
              <w:t>XVII</w:t>
            </w:r>
            <w:r w:rsidRPr="005A580A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="00241622">
              <w:rPr>
                <w:rFonts w:ascii="Times New Roman" w:eastAsia="Calibri" w:hAnsi="Times New Roman" w:cs="Times New Roman"/>
                <w:color w:val="auto"/>
              </w:rPr>
              <w:t>начало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val="en-US"/>
              </w:rPr>
              <w:t>XVIII</w:t>
            </w:r>
            <w:r w:rsidRPr="005A580A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вв. </w:t>
            </w:r>
            <w:r w:rsidRPr="005A580A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первая четверть </w:t>
            </w:r>
            <w:r>
              <w:rPr>
                <w:rFonts w:ascii="Times New Roman" w:eastAsia="Calibri" w:hAnsi="Times New Roman" w:cs="Times New Roman"/>
                <w:color w:val="auto"/>
                <w:lang w:val="en-US"/>
              </w:rPr>
              <w:t>XVIII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в.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– 2 балла.</w:t>
            </w:r>
          </w:p>
        </w:tc>
      </w:tr>
      <w:tr w:rsidR="007E5320" w:rsidTr="005A580A">
        <w:tc>
          <w:tcPr>
            <w:tcW w:w="481" w:type="dxa"/>
          </w:tcPr>
          <w:p w:rsidR="00743974" w:rsidRDefault="004729E7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2. </w:t>
            </w:r>
          </w:p>
        </w:tc>
        <w:tc>
          <w:tcPr>
            <w:tcW w:w="2162" w:type="dxa"/>
          </w:tcPr>
          <w:p w:rsidR="00743974" w:rsidRDefault="004729E7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Храм Покрова Пресвятой Богородицы в Филях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Покрова в Филях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41622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3144" w:type="dxa"/>
          </w:tcPr>
          <w:p w:rsidR="004729E7" w:rsidRPr="00743974" w:rsidRDefault="004729E7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202122"/>
                <w:shd w:val="clear" w:color="auto" w:fill="F8F9FA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предположительно </w:t>
            </w:r>
            <w:r w:rsidR="005A580A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Яков </w:t>
            </w:r>
            <w:proofErr w:type="spellStart"/>
            <w:r w:rsidR="005A580A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Бухвостов</w:t>
            </w:r>
            <w:proofErr w:type="spellEnd"/>
            <w:r w:rsidR="005A580A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 </w:t>
            </w:r>
            <w:r w:rsidR="005A580A" w:rsidRPr="005A580A">
              <w:rPr>
                <w:rFonts w:ascii="Times New Roman" w:eastAsia="Calibri" w:hAnsi="Times New Roman" w:cs="Times New Roman"/>
                <w:b/>
                <w:color w:val="auto"/>
                <w:shd w:val="clear" w:color="auto" w:fill="FFFFFF"/>
              </w:rPr>
              <w:t>– 2 балла;</w:t>
            </w:r>
            <w:r w:rsidR="005A580A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 </w:t>
            </w:r>
          </w:p>
          <w:p w:rsidR="004729E7" w:rsidRPr="00743974" w:rsidRDefault="00117A95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202122"/>
                <w:shd w:val="clear" w:color="auto" w:fill="F8F9FA"/>
              </w:rPr>
            </w:pPr>
            <w:r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 xml:space="preserve">или </w:t>
            </w:r>
            <w:proofErr w:type="spellStart"/>
            <w:r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>Бухвостов</w:t>
            </w:r>
            <w:proofErr w:type="spellEnd"/>
            <w:r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5A580A">
              <w:rPr>
                <w:rFonts w:ascii="Times New Roman" w:eastAsia="Calibri" w:hAnsi="Times New Roman" w:cs="Times New Roman"/>
                <w:b/>
                <w:color w:val="auto"/>
              </w:rPr>
              <w:t xml:space="preserve">1 </w:t>
            </w:r>
            <w:r w:rsidR="00104D4F">
              <w:rPr>
                <w:rFonts w:ascii="Times New Roman" w:eastAsia="Calibri" w:hAnsi="Times New Roman" w:cs="Times New Roman"/>
                <w:b/>
                <w:color w:val="auto"/>
              </w:rPr>
              <w:t xml:space="preserve">балл; </w:t>
            </w:r>
            <w:r w:rsidR="004729E7" w:rsidRPr="00743974"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>или предположительно</w:t>
            </w:r>
            <w:r w:rsidR="004729E7">
              <w:rPr>
                <w:rFonts w:ascii="Times New Roman" w:eastAsia="Calibri" w:hAnsi="Times New Roman" w:cs="Times New Roman"/>
                <w:color w:val="auto"/>
              </w:rPr>
              <w:t xml:space="preserve"> Петр Потапов</w:t>
            </w:r>
            <w:r w:rsidR="003655C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3655C4" w:rsidRPr="00743974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</w:p>
          <w:p w:rsidR="00DB1072" w:rsidRPr="00D17844" w:rsidRDefault="004729E7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Потапов </w:t>
            </w:r>
            <w:r w:rsidR="00DB1072" w:rsidRPr="00D17844">
              <w:rPr>
                <w:rFonts w:ascii="Times New Roman" w:eastAsia="Calibri" w:hAnsi="Times New Roman" w:cs="Times New Roman"/>
                <w:b/>
                <w:color w:val="auto"/>
              </w:rPr>
              <w:t>- 1</w:t>
            </w:r>
            <w:r w:rsidR="00DB1072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DB1072">
              <w:rPr>
                <w:rFonts w:ascii="Times New Roman" w:eastAsia="Calibri" w:hAnsi="Times New Roman" w:cs="Times New Roman"/>
                <w:b/>
                <w:color w:val="auto"/>
              </w:rPr>
              <w:t>балл</w:t>
            </w:r>
            <w:r w:rsidR="00DB1072"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</w:p>
          <w:p w:rsidR="00743974" w:rsidRPr="007E5320" w:rsidRDefault="004729E7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202122"/>
                <w:shd w:val="clear" w:color="auto" w:fill="F8F9FA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или автор не известен –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1 балл.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</w:p>
        </w:tc>
        <w:tc>
          <w:tcPr>
            <w:tcW w:w="1944" w:type="dxa"/>
          </w:tcPr>
          <w:p w:rsidR="002730AB" w:rsidRPr="00743974" w:rsidRDefault="005A580A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Фили – </w:t>
            </w:r>
            <w:r w:rsidRPr="005A580A">
              <w:rPr>
                <w:rFonts w:ascii="Times New Roman" w:eastAsia="Calibri" w:hAnsi="Times New Roman" w:cs="Times New Roman"/>
                <w:b/>
                <w:color w:val="auto"/>
              </w:rPr>
              <w:t>1 балл;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Москва </w:t>
            </w:r>
            <w:r w:rsidRPr="005A580A">
              <w:rPr>
                <w:rFonts w:ascii="Times New Roman" w:eastAsia="Calibri" w:hAnsi="Times New Roman" w:cs="Times New Roman"/>
                <w:b/>
                <w:color w:val="auto"/>
              </w:rPr>
              <w:t>– 1 балл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  <w:r w:rsidRPr="005A580A"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</w:p>
          <w:p w:rsidR="00743974" w:rsidRDefault="00743974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897" w:type="dxa"/>
          </w:tcPr>
          <w:p w:rsidR="00D17844" w:rsidRPr="00D17844" w:rsidRDefault="00D17844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17844">
              <w:rPr>
                <w:rFonts w:ascii="Times New Roman" w:eastAsia="Calibri" w:hAnsi="Times New Roman" w:cs="Times New Roman"/>
                <w:color w:val="auto"/>
              </w:rPr>
              <w:t>1690-1694 гг.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– 2 балла;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или </w:t>
            </w:r>
            <w:r>
              <w:rPr>
                <w:rFonts w:ascii="Times New Roman" w:eastAsia="Calibri" w:hAnsi="Times New Roman" w:cs="Times New Roman"/>
                <w:color w:val="auto"/>
                <w:lang w:val="en-US"/>
              </w:rPr>
              <w:t>XVII</w:t>
            </w:r>
            <w:r w:rsidRPr="00D1784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</w:rPr>
              <w:t>век</w:t>
            </w:r>
            <w:r w:rsidRPr="00D17844">
              <w:rPr>
                <w:rFonts w:ascii="Times New Roman" w:eastAsia="Calibri" w:hAnsi="Times New Roman" w:cs="Times New Roman"/>
                <w:b/>
                <w:color w:val="auto"/>
              </w:rPr>
              <w:t>- 1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балл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или конец </w:t>
            </w:r>
            <w:r>
              <w:rPr>
                <w:rFonts w:ascii="Times New Roman" w:eastAsia="Calibri" w:hAnsi="Times New Roman" w:cs="Times New Roman"/>
                <w:color w:val="auto"/>
                <w:lang w:val="en-US"/>
              </w:rPr>
              <w:t>XVII</w:t>
            </w:r>
            <w:r w:rsidRPr="00D1784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в. </w:t>
            </w:r>
          </w:p>
          <w:p w:rsidR="002730AB" w:rsidRPr="00D17844" w:rsidRDefault="00D17844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- 2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балла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  <w:p w:rsidR="00743974" w:rsidRDefault="00743974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7E5320" w:rsidTr="005A580A">
        <w:tc>
          <w:tcPr>
            <w:tcW w:w="481" w:type="dxa"/>
          </w:tcPr>
          <w:p w:rsidR="00743974" w:rsidRDefault="00C70E48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3.</w:t>
            </w:r>
          </w:p>
        </w:tc>
        <w:tc>
          <w:tcPr>
            <w:tcW w:w="2162" w:type="dxa"/>
          </w:tcPr>
          <w:p w:rsidR="00994340" w:rsidRPr="00D17844" w:rsidRDefault="003A18B7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Большой </w:t>
            </w:r>
            <w:r>
              <w:rPr>
                <w:rFonts w:ascii="Times New Roman" w:eastAsia="Calibri" w:hAnsi="Times New Roman" w:cs="Times New Roman"/>
                <w:color w:val="auto"/>
              </w:rPr>
              <w:lastRenderedPageBreak/>
              <w:t xml:space="preserve">Екатерининский дворец - </w:t>
            </w:r>
            <w:r w:rsidR="00994340"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="00994340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994340">
              <w:rPr>
                <w:rFonts w:ascii="Times New Roman" w:eastAsia="Calibri" w:hAnsi="Times New Roman" w:cs="Times New Roman"/>
                <w:b/>
                <w:color w:val="auto"/>
              </w:rPr>
              <w:t>балла</w:t>
            </w:r>
            <w:r w:rsidR="00994340"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</w:p>
          <w:p w:rsidR="00743974" w:rsidRDefault="00C70E48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Екатерининский дворец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3144" w:type="dxa"/>
          </w:tcPr>
          <w:p w:rsidR="008278C1" w:rsidRPr="00D17844" w:rsidRDefault="00C70E48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lastRenderedPageBreak/>
              <w:t xml:space="preserve">Франческо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Бартоломео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lastRenderedPageBreak/>
              <w:t>Растрелли</w:t>
            </w:r>
            <w:r w:rsidR="008278C1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8278C1">
              <w:rPr>
                <w:rFonts w:ascii="Times New Roman" w:eastAsia="Calibri" w:hAnsi="Times New Roman" w:cs="Times New Roman"/>
                <w:b/>
                <w:color w:val="auto"/>
              </w:rPr>
              <w:t>- 3</w:t>
            </w:r>
            <w:r w:rsidR="008278C1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8278C1">
              <w:rPr>
                <w:rFonts w:ascii="Times New Roman" w:eastAsia="Calibri" w:hAnsi="Times New Roman" w:cs="Times New Roman"/>
                <w:b/>
                <w:color w:val="auto"/>
              </w:rPr>
              <w:t>балла</w:t>
            </w:r>
            <w:r w:rsidR="008278C1"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</w:p>
          <w:p w:rsidR="008278C1" w:rsidRPr="00D17844" w:rsidRDefault="00C70E48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Франческо Растрелли</w:t>
            </w:r>
            <w:r w:rsidR="008278C1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8278C1">
              <w:rPr>
                <w:rFonts w:ascii="Times New Roman" w:eastAsia="Calibri" w:hAnsi="Times New Roman" w:cs="Times New Roman"/>
                <w:b/>
                <w:color w:val="auto"/>
              </w:rPr>
              <w:t>- 2</w:t>
            </w:r>
            <w:r w:rsidR="008278C1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8278C1">
              <w:rPr>
                <w:rFonts w:ascii="Times New Roman" w:eastAsia="Calibri" w:hAnsi="Times New Roman" w:cs="Times New Roman"/>
                <w:b/>
                <w:color w:val="auto"/>
              </w:rPr>
              <w:t>балла</w:t>
            </w:r>
            <w:r w:rsidR="008278C1"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</w:p>
          <w:p w:rsidR="00743974" w:rsidRDefault="00C70E48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 или Растрелли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– 1 балл</w:t>
            </w:r>
            <w:r w:rsidR="00241622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1944" w:type="dxa"/>
          </w:tcPr>
          <w:p w:rsidR="00743974" w:rsidRDefault="00484925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lastRenderedPageBreak/>
              <w:t>Пушкин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1 балл;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lastRenderedPageBreak/>
              <w:t>Царское село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1 балл.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</w:p>
        </w:tc>
        <w:tc>
          <w:tcPr>
            <w:tcW w:w="1897" w:type="dxa"/>
          </w:tcPr>
          <w:p w:rsidR="00956622" w:rsidRPr="00D17844" w:rsidRDefault="00843991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lastRenderedPageBreak/>
              <w:t>1743—1756 гг.</w:t>
            </w:r>
            <w:r w:rsidR="00956622" w:rsidRPr="00D17844"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  <w:r w:rsidR="00956622">
              <w:rPr>
                <w:rFonts w:ascii="Times New Roman" w:eastAsia="Calibri" w:hAnsi="Times New Roman" w:cs="Times New Roman"/>
                <w:b/>
                <w:color w:val="auto"/>
              </w:rPr>
              <w:t xml:space="preserve">- </w:t>
            </w:r>
            <w:r w:rsidR="00956622">
              <w:rPr>
                <w:rFonts w:ascii="Times New Roman" w:eastAsia="Calibri" w:hAnsi="Times New Roman" w:cs="Times New Roman"/>
                <w:b/>
                <w:color w:val="auto"/>
              </w:rPr>
              <w:lastRenderedPageBreak/>
              <w:t>2</w:t>
            </w:r>
            <w:r w:rsidR="00956622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956622">
              <w:rPr>
                <w:rFonts w:ascii="Times New Roman" w:eastAsia="Calibri" w:hAnsi="Times New Roman" w:cs="Times New Roman"/>
                <w:b/>
                <w:color w:val="auto"/>
              </w:rPr>
              <w:t>балла</w:t>
            </w:r>
            <w:r w:rsidR="00956622"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</w:p>
          <w:p w:rsidR="00743974" w:rsidRDefault="00843991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середина XVIII века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  <w:lang w:val="en-US"/>
              </w:rPr>
              <w:t>XVIII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века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</w:tr>
      <w:tr w:rsidR="007E5320" w:rsidTr="005A580A">
        <w:tc>
          <w:tcPr>
            <w:tcW w:w="481" w:type="dxa"/>
          </w:tcPr>
          <w:p w:rsidR="00743974" w:rsidRDefault="00170F7A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lastRenderedPageBreak/>
              <w:t>4.</w:t>
            </w:r>
          </w:p>
        </w:tc>
        <w:tc>
          <w:tcPr>
            <w:tcW w:w="2162" w:type="dxa"/>
          </w:tcPr>
          <w:p w:rsidR="000208D5" w:rsidRPr="00D17844" w:rsidRDefault="00170F7A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Кикины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палаты</w:t>
            </w:r>
            <w:r w:rsidR="000208D5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0208D5">
              <w:rPr>
                <w:rFonts w:ascii="Times New Roman" w:eastAsia="Calibri" w:hAnsi="Times New Roman" w:cs="Times New Roman"/>
                <w:b/>
                <w:color w:val="auto"/>
              </w:rPr>
              <w:t>- 2</w:t>
            </w:r>
            <w:r w:rsidR="000208D5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0208D5">
              <w:rPr>
                <w:rFonts w:ascii="Times New Roman" w:eastAsia="Calibri" w:hAnsi="Times New Roman" w:cs="Times New Roman"/>
                <w:b/>
                <w:color w:val="auto"/>
              </w:rPr>
              <w:t>балла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  <w:p w:rsidR="00170F7A" w:rsidRPr="00743974" w:rsidRDefault="00170F7A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</w:p>
          <w:p w:rsidR="00743974" w:rsidRDefault="00743974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3144" w:type="dxa"/>
          </w:tcPr>
          <w:p w:rsidR="00170F7A" w:rsidRPr="00743974" w:rsidRDefault="00170F7A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Архитектор не известен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преположительно</w:t>
            </w:r>
            <w:proofErr w:type="spellEnd"/>
            <w:r w:rsidR="00241622">
              <w:rPr>
                <w:rFonts w:ascii="Times New Roman" w:eastAsia="Calibri" w:hAnsi="Times New Roman" w:cs="Times New Roman"/>
                <w:color w:val="auto"/>
              </w:rPr>
              <w:t>,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Андреас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Шлютер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 балла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, или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Шлютер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1 балл;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Александр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Штауберт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 балла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, или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Штауберт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балл;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Ирина Бенуа – </w:t>
            </w:r>
            <w:r w:rsidR="009C396A">
              <w:rPr>
                <w:rFonts w:ascii="Times New Roman" w:eastAsia="Calibri" w:hAnsi="Times New Roman" w:cs="Times New Roman"/>
                <w:b/>
                <w:color w:val="auto"/>
              </w:rPr>
              <w:t>1 балл.</w:t>
            </w:r>
          </w:p>
          <w:p w:rsidR="00743974" w:rsidRDefault="00743974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944" w:type="dxa"/>
          </w:tcPr>
          <w:p w:rsidR="00170F7A" w:rsidRPr="00743974" w:rsidRDefault="00170F7A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Санкт-Петербург –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1 бал.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</w:p>
          <w:p w:rsidR="00743974" w:rsidRDefault="00743974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897" w:type="dxa"/>
          </w:tcPr>
          <w:p w:rsidR="00245554" w:rsidRPr="00D17844" w:rsidRDefault="00170F7A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1714—1718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2 балла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>;</w:t>
            </w:r>
            <w:r w:rsidR="00241622">
              <w:rPr>
                <w:rFonts w:ascii="Times New Roman" w:eastAsia="Calibri" w:hAnsi="Times New Roman" w:cs="Times New Roman"/>
                <w:color w:val="auto"/>
              </w:rPr>
              <w:t xml:space="preserve"> п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ервая четверть </w:t>
            </w:r>
            <w:r w:rsidRPr="00743974">
              <w:rPr>
                <w:rFonts w:ascii="Times New Roman" w:eastAsia="Calibri" w:hAnsi="Times New Roman" w:cs="Times New Roman"/>
                <w:color w:val="auto"/>
                <w:lang w:val="en-US"/>
              </w:rPr>
              <w:t>XVIII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века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;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первая половина </w:t>
            </w:r>
            <w:r w:rsidRPr="00743974">
              <w:rPr>
                <w:rFonts w:ascii="Times New Roman" w:eastAsia="Calibri" w:hAnsi="Times New Roman" w:cs="Times New Roman"/>
                <w:color w:val="auto"/>
                <w:lang w:val="en-US"/>
              </w:rPr>
              <w:t>XVIII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века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–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2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 w:rsidRPr="00743974">
              <w:rPr>
                <w:rFonts w:ascii="Calibri" w:eastAsia="Calibri" w:hAnsi="Calibri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>XVIII век</w:t>
            </w:r>
            <w:r w:rsidR="00245554" w:rsidRPr="00D17844">
              <w:rPr>
                <w:rFonts w:ascii="Times New Roman" w:eastAsia="Calibri" w:hAnsi="Times New Roman" w:cs="Times New Roman"/>
                <w:b/>
                <w:color w:val="auto"/>
              </w:rPr>
              <w:t>- 1</w:t>
            </w:r>
            <w:r w:rsidR="0024555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245554">
              <w:rPr>
                <w:rFonts w:ascii="Times New Roman" w:eastAsia="Calibri" w:hAnsi="Times New Roman" w:cs="Times New Roman"/>
                <w:b/>
                <w:color w:val="auto"/>
              </w:rPr>
              <w:t>балл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  <w:p w:rsidR="00743974" w:rsidRDefault="00743974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7E5320" w:rsidTr="005A580A">
        <w:tc>
          <w:tcPr>
            <w:tcW w:w="481" w:type="dxa"/>
          </w:tcPr>
          <w:p w:rsidR="00743974" w:rsidRDefault="00E14BFA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5.</w:t>
            </w:r>
          </w:p>
        </w:tc>
        <w:tc>
          <w:tcPr>
            <w:tcW w:w="2162" w:type="dxa"/>
          </w:tcPr>
          <w:p w:rsidR="00743974" w:rsidRDefault="00E14BFA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Зимний дворец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2 балла;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Зимний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– 1 балл;</w:t>
            </w:r>
          </w:p>
        </w:tc>
        <w:tc>
          <w:tcPr>
            <w:tcW w:w="3144" w:type="dxa"/>
          </w:tcPr>
          <w:p w:rsidR="00E14BFA" w:rsidRPr="00743974" w:rsidRDefault="00E14BFA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Франческо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Бартоломео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Растрелли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3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балла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; или Франческо Растрелли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>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</w:t>
            </w:r>
            <w:r>
              <w:rPr>
                <w:rFonts w:ascii="Times New Roman" w:eastAsia="Calibri" w:hAnsi="Times New Roman" w:cs="Times New Roman"/>
                <w:color w:val="auto"/>
              </w:rPr>
              <w:t>Растрелли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; Ф. Б. Растрелли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  <w:p w:rsidR="00743974" w:rsidRDefault="00743974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944" w:type="dxa"/>
          </w:tcPr>
          <w:p w:rsidR="00A75877" w:rsidRPr="00743974" w:rsidRDefault="00A75877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Санкт-Петербург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41622">
              <w:rPr>
                <w:rFonts w:ascii="Times New Roman" w:eastAsia="Calibri" w:hAnsi="Times New Roman" w:cs="Times New Roman"/>
                <w:b/>
                <w:i/>
                <w:color w:val="auto"/>
              </w:rPr>
              <w:t>.</w:t>
            </w:r>
          </w:p>
          <w:p w:rsidR="00743974" w:rsidRDefault="00743974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897" w:type="dxa"/>
          </w:tcPr>
          <w:p w:rsidR="00743974" w:rsidRPr="007E5320" w:rsidRDefault="00A75877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>1754—1762 гг.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2 балла;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середина XVIII века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XVIII век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</w:tr>
      <w:tr w:rsidR="007E5320" w:rsidTr="005A580A">
        <w:tc>
          <w:tcPr>
            <w:tcW w:w="481" w:type="dxa"/>
          </w:tcPr>
          <w:p w:rsidR="00743974" w:rsidRDefault="00A75877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6.</w:t>
            </w:r>
          </w:p>
        </w:tc>
        <w:tc>
          <w:tcPr>
            <w:tcW w:w="2162" w:type="dxa"/>
          </w:tcPr>
          <w:p w:rsidR="00743974" w:rsidRPr="00A75877" w:rsidRDefault="00A75877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>Воскресенский собор Смольного монастыря –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3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балла;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Смольный монастырь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Смольный –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1 балл.</w:t>
            </w:r>
          </w:p>
        </w:tc>
        <w:tc>
          <w:tcPr>
            <w:tcW w:w="3144" w:type="dxa"/>
          </w:tcPr>
          <w:p w:rsidR="00A97069" w:rsidRPr="00743974" w:rsidRDefault="00A97069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Франческо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Бартоломео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Растрелли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3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балла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; или Франческо Растрелли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>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</w:t>
            </w:r>
            <w:r>
              <w:rPr>
                <w:rFonts w:ascii="Times New Roman" w:eastAsia="Calibri" w:hAnsi="Times New Roman" w:cs="Times New Roman"/>
                <w:color w:val="auto"/>
              </w:rPr>
              <w:t>Растрелли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; Ф. Б. Растрелли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  <w:p w:rsidR="00743974" w:rsidRDefault="00743974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944" w:type="dxa"/>
          </w:tcPr>
          <w:p w:rsidR="00A97069" w:rsidRPr="00743974" w:rsidRDefault="00A97069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Санкт-Петербург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</w:p>
          <w:p w:rsidR="00743974" w:rsidRDefault="00743974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897" w:type="dxa"/>
          </w:tcPr>
          <w:p w:rsidR="00A97069" w:rsidRPr="00743974" w:rsidRDefault="00A97069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>1748—1764</w:t>
            </w:r>
            <w:r w:rsidR="00241622">
              <w:rPr>
                <w:rFonts w:ascii="Times New Roman" w:eastAsia="Calibri" w:hAnsi="Times New Roman" w:cs="Times New Roman"/>
                <w:color w:val="auto"/>
              </w:rPr>
              <w:t>гг.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2 балла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;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или середина XVIII века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>; или XVIII век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  <w:p w:rsidR="00743974" w:rsidRDefault="00743974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7E5320" w:rsidTr="005A580A">
        <w:tc>
          <w:tcPr>
            <w:tcW w:w="481" w:type="dxa"/>
          </w:tcPr>
          <w:p w:rsidR="00743974" w:rsidRDefault="007A5788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7.</w:t>
            </w:r>
          </w:p>
        </w:tc>
        <w:tc>
          <w:tcPr>
            <w:tcW w:w="2162" w:type="dxa"/>
          </w:tcPr>
          <w:p w:rsidR="00743974" w:rsidRDefault="007A5788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>Знаменская церковь в селе Дубровицы –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3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балла;</w:t>
            </w:r>
            <w:r w:rsidRPr="00743974">
              <w:rPr>
                <w:rFonts w:ascii="Calibri" w:eastAsia="Calibri" w:hAnsi="Calibri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Знаменская церковь –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1 балл.</w:t>
            </w:r>
          </w:p>
        </w:tc>
        <w:tc>
          <w:tcPr>
            <w:tcW w:w="3144" w:type="dxa"/>
          </w:tcPr>
          <w:p w:rsidR="00743974" w:rsidRDefault="007A5788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архитектор не известен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балл;</w:t>
            </w:r>
            <w:r w:rsidRPr="00743974">
              <w:rPr>
                <w:rFonts w:ascii="Calibri" w:eastAsia="Calibri" w:hAnsi="Calibri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иностранные мастера –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1 балл.</w:t>
            </w:r>
          </w:p>
        </w:tc>
        <w:tc>
          <w:tcPr>
            <w:tcW w:w="1944" w:type="dxa"/>
          </w:tcPr>
          <w:p w:rsidR="00C20DEF" w:rsidRPr="00743974" w:rsidRDefault="00C20DEF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Московская область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округ Подольск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балл;</w:t>
            </w:r>
          </w:p>
          <w:p w:rsidR="00743974" w:rsidRDefault="00C20DEF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посёлок Дубровицы –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1 балл.</w:t>
            </w:r>
          </w:p>
        </w:tc>
        <w:tc>
          <w:tcPr>
            <w:tcW w:w="1897" w:type="dxa"/>
          </w:tcPr>
          <w:p w:rsidR="00743974" w:rsidRPr="007E5320" w:rsidRDefault="00C20DEF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>1690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>—</w:t>
            </w:r>
            <w:r w:rsidR="00CE2F9A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1704 гг.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конец </w:t>
            </w:r>
            <w:r w:rsidRPr="00743974">
              <w:rPr>
                <w:rFonts w:ascii="Times New Roman" w:eastAsia="Calibri" w:hAnsi="Times New Roman" w:cs="Times New Roman"/>
                <w:color w:val="auto"/>
                <w:lang w:val="en-US"/>
              </w:rPr>
              <w:t>XVII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в. – начало </w:t>
            </w:r>
            <w:r w:rsidRPr="00743974">
              <w:rPr>
                <w:rFonts w:ascii="Times New Roman" w:eastAsia="Calibri" w:hAnsi="Times New Roman" w:cs="Times New Roman"/>
                <w:color w:val="auto"/>
                <w:lang w:val="en-US"/>
              </w:rPr>
              <w:t>XVIII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в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3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конец </w:t>
            </w:r>
            <w:r w:rsidRPr="00743974">
              <w:rPr>
                <w:rFonts w:ascii="Times New Roman" w:eastAsia="Calibri" w:hAnsi="Times New Roman" w:cs="Times New Roman"/>
                <w:color w:val="auto"/>
                <w:lang w:val="en-US"/>
              </w:rPr>
              <w:t>XVII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в. 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балл;</w:t>
            </w:r>
            <w:r w:rsidRPr="00743974">
              <w:rPr>
                <w:rFonts w:ascii="Calibri" w:eastAsia="Calibri" w:hAnsi="Calibri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>начало XVIII в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– 1 балл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</w:tr>
      <w:tr w:rsidR="007A5788" w:rsidTr="005A580A">
        <w:tc>
          <w:tcPr>
            <w:tcW w:w="481" w:type="dxa"/>
          </w:tcPr>
          <w:p w:rsidR="007A5788" w:rsidRDefault="000431F8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8.</w:t>
            </w:r>
          </w:p>
        </w:tc>
        <w:tc>
          <w:tcPr>
            <w:tcW w:w="2162" w:type="dxa"/>
          </w:tcPr>
          <w:p w:rsidR="000431F8" w:rsidRPr="00743974" w:rsidRDefault="000431F8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Кунсткамера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– 1 балл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  <w:p w:rsidR="007A5788" w:rsidRDefault="007A5788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3144" w:type="dxa"/>
          </w:tcPr>
          <w:p w:rsidR="000431F8" w:rsidRPr="00743974" w:rsidRDefault="000431F8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>Архитекторы:</w:t>
            </w:r>
          </w:p>
          <w:p w:rsidR="007A5788" w:rsidRDefault="000431F8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proofErr w:type="gramStart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Георг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Маттарнови</w:t>
            </w:r>
            <w:proofErr w:type="spellEnd"/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–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2 балла;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Маттарнови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Николай Гербель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Гербель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1 балл;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Михаил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Земцов</w:t>
            </w:r>
            <w:proofErr w:type="spellEnd"/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2 балла;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Земцов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Савва Чевакинский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Чевакинский 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Роберт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Марфельд</w:t>
            </w:r>
            <w:proofErr w:type="spellEnd"/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– 2 балла;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Марфельд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1 балл.</w:t>
            </w:r>
            <w:proofErr w:type="gramEnd"/>
          </w:p>
        </w:tc>
        <w:tc>
          <w:tcPr>
            <w:tcW w:w="1944" w:type="dxa"/>
          </w:tcPr>
          <w:p w:rsidR="006244F5" w:rsidRPr="00743974" w:rsidRDefault="006244F5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Санкт-Петербург – 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1 бал</w:t>
            </w:r>
            <w:r w:rsidR="009C396A">
              <w:rPr>
                <w:rFonts w:ascii="Times New Roman" w:eastAsia="Calibri" w:hAnsi="Times New Roman" w:cs="Times New Roman"/>
                <w:b/>
                <w:color w:val="auto"/>
              </w:rPr>
              <w:t>л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</w:p>
          <w:p w:rsidR="007A5788" w:rsidRDefault="007A5788" w:rsidP="00BE099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897" w:type="dxa"/>
          </w:tcPr>
          <w:p w:rsidR="007A5788" w:rsidRPr="007E5320" w:rsidRDefault="006244F5" w:rsidP="00BE099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>1719—1758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– 2 балла;</w:t>
            </w:r>
            <w:r w:rsidRPr="00743974">
              <w:rPr>
                <w:rFonts w:ascii="Calibri" w:eastAsia="Calibri" w:hAnsi="Calibri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вторая четверть </w:t>
            </w:r>
            <w:r w:rsidRPr="00743974">
              <w:rPr>
                <w:rFonts w:ascii="Times New Roman" w:eastAsia="Calibri" w:hAnsi="Times New Roman" w:cs="Times New Roman"/>
                <w:color w:val="auto"/>
                <w:lang w:val="en-US"/>
              </w:rPr>
              <w:t>XVIII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века</w:t>
            </w:r>
            <w:r w:rsidRPr="00743974">
              <w:rPr>
                <w:rFonts w:ascii="Calibri" w:eastAsia="Calibri" w:hAnsi="Calibri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2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>или середина XVIII века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– 2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>или XVIII век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– 1 балл</w:t>
            </w:r>
            <w:r w:rsidR="00241622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</w:p>
        </w:tc>
      </w:tr>
    </w:tbl>
    <w:p w:rsidR="003C6DBB" w:rsidRPr="003C6DBB" w:rsidRDefault="003C6DBB" w:rsidP="00BE099D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</w:rPr>
      </w:pPr>
    </w:p>
    <w:p w:rsidR="003C6DBB" w:rsidRPr="003C6DBB" w:rsidRDefault="003C6DBB" w:rsidP="00BE099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</w:p>
    <w:p w:rsidR="003C6DBB" w:rsidRPr="003C6DBB" w:rsidRDefault="003C6DBB" w:rsidP="00BE099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3C6DBB">
        <w:rPr>
          <w:rFonts w:ascii="Times New Roman" w:eastAsia="Calibri" w:hAnsi="Times New Roman" w:cs="Times New Roman"/>
          <w:color w:val="auto"/>
        </w:rPr>
        <w:t>3. Определите и перечислите отличительные черты архитектурных построек этого стиля в России:</w:t>
      </w:r>
    </w:p>
    <w:p w:rsidR="002753F0" w:rsidRPr="00D17844" w:rsidRDefault="003C6DBB" w:rsidP="00BE099D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3C6DBB">
        <w:rPr>
          <w:rFonts w:ascii="Times New Roman" w:eastAsia="Calibri" w:hAnsi="Times New Roman" w:cs="Times New Roman"/>
          <w:color w:val="auto"/>
        </w:rPr>
        <w:t>Более дешевые материалы в декоре (гипс и штукатурка, вместо камня)</w:t>
      </w:r>
      <w:r w:rsidR="002753F0">
        <w:rPr>
          <w:rFonts w:ascii="Times New Roman" w:eastAsia="Calibri" w:hAnsi="Times New Roman" w:cs="Times New Roman"/>
          <w:color w:val="auto"/>
        </w:rPr>
        <w:t xml:space="preserve"> </w:t>
      </w:r>
      <w:r w:rsidR="002753F0" w:rsidRPr="002753F0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2753F0" w:rsidRPr="00D17844">
        <w:rPr>
          <w:rFonts w:ascii="Times New Roman" w:eastAsia="Calibri" w:hAnsi="Times New Roman" w:cs="Times New Roman"/>
          <w:b/>
          <w:color w:val="auto"/>
        </w:rPr>
        <w:t>- 1</w:t>
      </w:r>
      <w:r w:rsidR="002753F0">
        <w:rPr>
          <w:rFonts w:ascii="Times New Roman" w:eastAsia="Calibri" w:hAnsi="Times New Roman" w:cs="Times New Roman"/>
          <w:color w:val="auto"/>
        </w:rPr>
        <w:t xml:space="preserve"> </w:t>
      </w:r>
      <w:r w:rsidR="002753F0">
        <w:rPr>
          <w:rFonts w:ascii="Times New Roman" w:eastAsia="Calibri" w:hAnsi="Times New Roman" w:cs="Times New Roman"/>
          <w:b/>
          <w:color w:val="auto"/>
        </w:rPr>
        <w:t>балл</w:t>
      </w:r>
      <w:r w:rsidR="002753F0" w:rsidRPr="00743974">
        <w:rPr>
          <w:rFonts w:ascii="Times New Roman" w:eastAsia="Calibri" w:hAnsi="Times New Roman" w:cs="Times New Roman"/>
          <w:b/>
          <w:color w:val="auto"/>
        </w:rPr>
        <w:t>;</w:t>
      </w:r>
    </w:p>
    <w:p w:rsidR="003C6DBB" w:rsidRPr="003C6DBB" w:rsidRDefault="003C6DBB" w:rsidP="00BE099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</w:p>
    <w:p w:rsidR="002753F0" w:rsidRPr="00D17844" w:rsidRDefault="003C6DBB" w:rsidP="00BE099D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3C6DBB">
        <w:rPr>
          <w:rFonts w:ascii="Times New Roman" w:eastAsia="Calibri" w:hAnsi="Times New Roman" w:cs="Times New Roman"/>
          <w:color w:val="auto"/>
        </w:rPr>
        <w:t>Более яркие цвета фасадов (красные, лазоревые)</w:t>
      </w:r>
      <w:r w:rsidR="002753F0" w:rsidRPr="002753F0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2753F0" w:rsidRPr="00D17844">
        <w:rPr>
          <w:rFonts w:ascii="Times New Roman" w:eastAsia="Calibri" w:hAnsi="Times New Roman" w:cs="Times New Roman"/>
          <w:b/>
          <w:color w:val="auto"/>
        </w:rPr>
        <w:t>- 1</w:t>
      </w:r>
      <w:r w:rsidR="002753F0">
        <w:rPr>
          <w:rFonts w:ascii="Times New Roman" w:eastAsia="Calibri" w:hAnsi="Times New Roman" w:cs="Times New Roman"/>
          <w:color w:val="auto"/>
        </w:rPr>
        <w:t xml:space="preserve"> </w:t>
      </w:r>
      <w:r w:rsidR="002753F0">
        <w:rPr>
          <w:rFonts w:ascii="Times New Roman" w:eastAsia="Calibri" w:hAnsi="Times New Roman" w:cs="Times New Roman"/>
          <w:b/>
          <w:color w:val="auto"/>
        </w:rPr>
        <w:t>балл</w:t>
      </w:r>
      <w:r w:rsidR="002753F0" w:rsidRPr="00743974">
        <w:rPr>
          <w:rFonts w:ascii="Times New Roman" w:eastAsia="Calibri" w:hAnsi="Times New Roman" w:cs="Times New Roman"/>
          <w:b/>
          <w:color w:val="auto"/>
        </w:rPr>
        <w:t>;</w:t>
      </w:r>
    </w:p>
    <w:p w:rsidR="003C6DBB" w:rsidRPr="003C6DBB" w:rsidRDefault="003C6DBB" w:rsidP="00BE099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</w:p>
    <w:p w:rsidR="002753F0" w:rsidRPr="00D17844" w:rsidRDefault="003C6DBB" w:rsidP="00BE099D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3C6DBB">
        <w:rPr>
          <w:rFonts w:ascii="Times New Roman" w:eastAsia="Calibri" w:hAnsi="Times New Roman" w:cs="Times New Roman"/>
          <w:color w:val="auto"/>
        </w:rPr>
        <w:t xml:space="preserve">Более четкая планировка и большая простота </w:t>
      </w:r>
      <w:r w:rsidR="002753F0" w:rsidRPr="00D17844">
        <w:rPr>
          <w:rFonts w:ascii="Times New Roman" w:eastAsia="Calibri" w:hAnsi="Times New Roman" w:cs="Times New Roman"/>
          <w:b/>
          <w:color w:val="auto"/>
        </w:rPr>
        <w:t>- 1</w:t>
      </w:r>
      <w:r w:rsidR="002753F0">
        <w:rPr>
          <w:rFonts w:ascii="Times New Roman" w:eastAsia="Calibri" w:hAnsi="Times New Roman" w:cs="Times New Roman"/>
          <w:color w:val="auto"/>
        </w:rPr>
        <w:t xml:space="preserve"> </w:t>
      </w:r>
      <w:r w:rsidR="002753F0">
        <w:rPr>
          <w:rFonts w:ascii="Times New Roman" w:eastAsia="Calibri" w:hAnsi="Times New Roman" w:cs="Times New Roman"/>
          <w:b/>
          <w:color w:val="auto"/>
        </w:rPr>
        <w:t>балл. Максимально – 3 балла.</w:t>
      </w:r>
    </w:p>
    <w:p w:rsidR="003C6DBB" w:rsidRPr="003C6DBB" w:rsidRDefault="003C6DBB" w:rsidP="00BE099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202122"/>
          <w:shd w:val="clear" w:color="auto" w:fill="F8F9FA"/>
        </w:rPr>
      </w:pPr>
    </w:p>
    <w:p w:rsidR="003C6DBB" w:rsidRPr="003C6DBB" w:rsidRDefault="003C6DBB" w:rsidP="00BE099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</w:p>
    <w:p w:rsidR="003C6DBB" w:rsidRPr="003C6DBB" w:rsidRDefault="003C6DBB" w:rsidP="00BE099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3C6DBB">
        <w:rPr>
          <w:rFonts w:ascii="Times New Roman" w:eastAsia="Calibri" w:hAnsi="Times New Roman" w:cs="Times New Roman"/>
          <w:color w:val="auto"/>
        </w:rPr>
        <w:t>4. Соотнесите архитектурные объекты с названиями периодов этого стиля и укажите номера иллюстраций, соответствующие перечисленным периодам:</w:t>
      </w:r>
    </w:p>
    <w:p w:rsidR="00F122B4" w:rsidRPr="00D17844" w:rsidRDefault="003C6DBB" w:rsidP="00BE099D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proofErr w:type="spellStart"/>
      <w:r w:rsidRPr="003C6DBB">
        <w:rPr>
          <w:rFonts w:ascii="Times New Roman" w:eastAsia="Calibri" w:hAnsi="Times New Roman" w:cs="Times New Roman"/>
          <w:color w:val="auto"/>
        </w:rPr>
        <w:t>Нарышкинское</w:t>
      </w:r>
      <w:proofErr w:type="spellEnd"/>
      <w:r w:rsidRPr="003C6DBB">
        <w:rPr>
          <w:rFonts w:ascii="Times New Roman" w:eastAsia="Calibri" w:hAnsi="Times New Roman" w:cs="Times New Roman"/>
          <w:color w:val="auto"/>
        </w:rPr>
        <w:t xml:space="preserve"> или московское – №2</w:t>
      </w:r>
      <w:r w:rsidR="00F122B4">
        <w:rPr>
          <w:rFonts w:ascii="Times New Roman" w:eastAsia="Calibri" w:hAnsi="Times New Roman" w:cs="Times New Roman"/>
          <w:color w:val="auto"/>
        </w:rPr>
        <w:t xml:space="preserve"> </w:t>
      </w:r>
      <w:r w:rsidR="00F122B4" w:rsidRPr="00D17844">
        <w:rPr>
          <w:rFonts w:ascii="Times New Roman" w:eastAsia="Calibri" w:hAnsi="Times New Roman" w:cs="Times New Roman"/>
          <w:b/>
          <w:color w:val="auto"/>
        </w:rPr>
        <w:t>- 1</w:t>
      </w:r>
      <w:r w:rsidR="00F122B4">
        <w:rPr>
          <w:rFonts w:ascii="Times New Roman" w:eastAsia="Calibri" w:hAnsi="Times New Roman" w:cs="Times New Roman"/>
          <w:color w:val="auto"/>
        </w:rPr>
        <w:t xml:space="preserve"> </w:t>
      </w:r>
      <w:r w:rsidR="00F122B4">
        <w:rPr>
          <w:rFonts w:ascii="Times New Roman" w:eastAsia="Calibri" w:hAnsi="Times New Roman" w:cs="Times New Roman"/>
          <w:b/>
          <w:color w:val="auto"/>
        </w:rPr>
        <w:t>балл</w:t>
      </w:r>
      <w:r w:rsidR="00F122B4" w:rsidRPr="00743974">
        <w:rPr>
          <w:rFonts w:ascii="Times New Roman" w:eastAsia="Calibri" w:hAnsi="Times New Roman" w:cs="Times New Roman"/>
          <w:b/>
          <w:color w:val="auto"/>
        </w:rPr>
        <w:t>;</w:t>
      </w:r>
    </w:p>
    <w:p w:rsidR="003C6DBB" w:rsidRPr="003C6DBB" w:rsidRDefault="003C6DBB" w:rsidP="00BE099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u w:val="single"/>
        </w:rPr>
      </w:pPr>
    </w:p>
    <w:p w:rsidR="00F122B4" w:rsidRPr="00D17844" w:rsidRDefault="003C6DBB" w:rsidP="00BE099D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3C6DBB">
        <w:rPr>
          <w:rFonts w:ascii="Times New Roman" w:eastAsia="Calibri" w:hAnsi="Times New Roman" w:cs="Times New Roman"/>
          <w:color w:val="auto"/>
        </w:rPr>
        <w:t>Строгановское – №1</w:t>
      </w:r>
      <w:r w:rsidR="00F122B4" w:rsidRPr="00D17844">
        <w:rPr>
          <w:rFonts w:ascii="Times New Roman" w:eastAsia="Calibri" w:hAnsi="Times New Roman" w:cs="Times New Roman"/>
          <w:b/>
          <w:color w:val="auto"/>
        </w:rPr>
        <w:t>- 1</w:t>
      </w:r>
      <w:r w:rsidR="00F122B4">
        <w:rPr>
          <w:rFonts w:ascii="Times New Roman" w:eastAsia="Calibri" w:hAnsi="Times New Roman" w:cs="Times New Roman"/>
          <w:color w:val="auto"/>
        </w:rPr>
        <w:t xml:space="preserve"> </w:t>
      </w:r>
      <w:r w:rsidR="00F122B4">
        <w:rPr>
          <w:rFonts w:ascii="Times New Roman" w:eastAsia="Calibri" w:hAnsi="Times New Roman" w:cs="Times New Roman"/>
          <w:b/>
          <w:color w:val="auto"/>
        </w:rPr>
        <w:t>балл</w:t>
      </w:r>
      <w:r w:rsidR="00F122B4" w:rsidRPr="00743974">
        <w:rPr>
          <w:rFonts w:ascii="Times New Roman" w:eastAsia="Calibri" w:hAnsi="Times New Roman" w:cs="Times New Roman"/>
          <w:b/>
          <w:color w:val="auto"/>
        </w:rPr>
        <w:t>;</w:t>
      </w:r>
    </w:p>
    <w:p w:rsidR="003C6DBB" w:rsidRPr="003C6DBB" w:rsidRDefault="003C6DBB" w:rsidP="00BE099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u w:val="single"/>
        </w:rPr>
      </w:pPr>
    </w:p>
    <w:p w:rsidR="00F122B4" w:rsidRPr="00D17844" w:rsidRDefault="003C6DBB" w:rsidP="00BE099D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proofErr w:type="spellStart"/>
      <w:r w:rsidRPr="003C6DBB">
        <w:rPr>
          <w:rFonts w:ascii="Times New Roman" w:eastAsia="Calibri" w:hAnsi="Times New Roman" w:cs="Times New Roman"/>
          <w:color w:val="auto"/>
        </w:rPr>
        <w:t>Голицинское</w:t>
      </w:r>
      <w:proofErr w:type="spellEnd"/>
      <w:r w:rsidRPr="003C6DBB">
        <w:rPr>
          <w:rFonts w:ascii="Times New Roman" w:eastAsia="Calibri" w:hAnsi="Times New Roman" w:cs="Times New Roman"/>
          <w:color w:val="auto"/>
        </w:rPr>
        <w:t>– №7</w:t>
      </w:r>
      <w:r w:rsidR="00F122B4" w:rsidRPr="00D17844">
        <w:rPr>
          <w:rFonts w:ascii="Times New Roman" w:eastAsia="Calibri" w:hAnsi="Times New Roman" w:cs="Times New Roman"/>
          <w:b/>
          <w:color w:val="auto"/>
        </w:rPr>
        <w:t>- 1</w:t>
      </w:r>
      <w:r w:rsidR="00F122B4">
        <w:rPr>
          <w:rFonts w:ascii="Times New Roman" w:eastAsia="Calibri" w:hAnsi="Times New Roman" w:cs="Times New Roman"/>
          <w:color w:val="auto"/>
        </w:rPr>
        <w:t xml:space="preserve"> </w:t>
      </w:r>
      <w:r w:rsidR="00F122B4">
        <w:rPr>
          <w:rFonts w:ascii="Times New Roman" w:eastAsia="Calibri" w:hAnsi="Times New Roman" w:cs="Times New Roman"/>
          <w:b/>
          <w:color w:val="auto"/>
        </w:rPr>
        <w:t>балл</w:t>
      </w:r>
      <w:r w:rsidR="00F122B4" w:rsidRPr="00743974">
        <w:rPr>
          <w:rFonts w:ascii="Times New Roman" w:eastAsia="Calibri" w:hAnsi="Times New Roman" w:cs="Times New Roman"/>
          <w:b/>
          <w:color w:val="auto"/>
        </w:rPr>
        <w:t>;</w:t>
      </w:r>
    </w:p>
    <w:p w:rsidR="003C6DBB" w:rsidRPr="003C6DBB" w:rsidRDefault="003C6DBB" w:rsidP="00BE099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u w:val="single"/>
        </w:rPr>
      </w:pPr>
    </w:p>
    <w:p w:rsidR="00F122B4" w:rsidRPr="00D17844" w:rsidRDefault="00F122B4" w:rsidP="00BE099D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eastAsia="Calibri" w:hAnsi="Times New Roman" w:cs="Times New Roman"/>
          <w:color w:val="auto"/>
        </w:rPr>
        <w:t xml:space="preserve">Петровское– №4 </w:t>
      </w:r>
      <w:r w:rsidRPr="00D17844">
        <w:rPr>
          <w:rFonts w:ascii="Times New Roman" w:eastAsia="Calibri" w:hAnsi="Times New Roman" w:cs="Times New Roman"/>
          <w:b/>
          <w:color w:val="auto"/>
        </w:rPr>
        <w:t>- 1</w:t>
      </w:r>
      <w:r>
        <w:rPr>
          <w:rFonts w:ascii="Times New Roman" w:eastAsia="Calibri" w:hAnsi="Times New Roman" w:cs="Times New Roman"/>
          <w:color w:val="auto"/>
        </w:rPr>
        <w:t xml:space="preserve"> </w:t>
      </w:r>
      <w:r>
        <w:rPr>
          <w:rFonts w:ascii="Times New Roman" w:eastAsia="Calibri" w:hAnsi="Times New Roman" w:cs="Times New Roman"/>
          <w:b/>
          <w:color w:val="auto"/>
        </w:rPr>
        <w:t>балл</w:t>
      </w:r>
      <w:r w:rsidRPr="00743974">
        <w:rPr>
          <w:rFonts w:ascii="Times New Roman" w:eastAsia="Calibri" w:hAnsi="Times New Roman" w:cs="Times New Roman"/>
          <w:b/>
          <w:color w:val="auto"/>
        </w:rPr>
        <w:t>;</w:t>
      </w:r>
      <w:r>
        <w:rPr>
          <w:rFonts w:ascii="Times New Roman" w:eastAsia="Calibri" w:hAnsi="Times New Roman" w:cs="Times New Roman"/>
          <w:color w:val="auto"/>
        </w:rPr>
        <w:t xml:space="preserve"> №8 </w:t>
      </w:r>
      <w:r w:rsidRPr="00D17844">
        <w:rPr>
          <w:rFonts w:ascii="Times New Roman" w:eastAsia="Calibri" w:hAnsi="Times New Roman" w:cs="Times New Roman"/>
          <w:b/>
          <w:color w:val="auto"/>
        </w:rPr>
        <w:t>- 1</w:t>
      </w:r>
      <w:r>
        <w:rPr>
          <w:rFonts w:ascii="Times New Roman" w:eastAsia="Calibri" w:hAnsi="Times New Roman" w:cs="Times New Roman"/>
          <w:color w:val="auto"/>
        </w:rPr>
        <w:t xml:space="preserve"> </w:t>
      </w:r>
      <w:r>
        <w:rPr>
          <w:rFonts w:ascii="Times New Roman" w:eastAsia="Calibri" w:hAnsi="Times New Roman" w:cs="Times New Roman"/>
          <w:b/>
          <w:color w:val="auto"/>
        </w:rPr>
        <w:t>балл</w:t>
      </w:r>
      <w:r w:rsidRPr="00743974">
        <w:rPr>
          <w:rFonts w:ascii="Times New Roman" w:eastAsia="Calibri" w:hAnsi="Times New Roman" w:cs="Times New Roman"/>
          <w:b/>
          <w:color w:val="auto"/>
        </w:rPr>
        <w:t>;</w:t>
      </w:r>
    </w:p>
    <w:p w:rsidR="003C6DBB" w:rsidRPr="00F122B4" w:rsidRDefault="003C6DBB" w:rsidP="00BE099D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</w:p>
    <w:p w:rsidR="003C6DBB" w:rsidRPr="00F122B4" w:rsidRDefault="003C6DBB" w:rsidP="00BE099D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3C6DBB">
        <w:rPr>
          <w:rFonts w:ascii="Times New Roman" w:eastAsia="Calibri" w:hAnsi="Times New Roman" w:cs="Times New Roman"/>
          <w:color w:val="auto"/>
        </w:rPr>
        <w:t>Елизаветинское– №3</w:t>
      </w:r>
      <w:r w:rsidR="00F122B4">
        <w:rPr>
          <w:rFonts w:ascii="Times New Roman" w:eastAsia="Calibri" w:hAnsi="Times New Roman" w:cs="Times New Roman"/>
          <w:color w:val="auto"/>
        </w:rPr>
        <w:t xml:space="preserve"> </w:t>
      </w:r>
      <w:r w:rsidR="00F122B4" w:rsidRPr="00D17844">
        <w:rPr>
          <w:rFonts w:ascii="Times New Roman" w:eastAsia="Calibri" w:hAnsi="Times New Roman" w:cs="Times New Roman"/>
          <w:b/>
          <w:color w:val="auto"/>
        </w:rPr>
        <w:t>- 1</w:t>
      </w:r>
      <w:r w:rsidR="00F122B4">
        <w:rPr>
          <w:rFonts w:ascii="Times New Roman" w:eastAsia="Calibri" w:hAnsi="Times New Roman" w:cs="Times New Roman"/>
          <w:color w:val="auto"/>
        </w:rPr>
        <w:t xml:space="preserve"> </w:t>
      </w:r>
      <w:r w:rsidR="00F122B4">
        <w:rPr>
          <w:rFonts w:ascii="Times New Roman" w:eastAsia="Calibri" w:hAnsi="Times New Roman" w:cs="Times New Roman"/>
          <w:b/>
          <w:color w:val="auto"/>
        </w:rPr>
        <w:t>балл</w:t>
      </w:r>
      <w:r w:rsidR="00F122B4" w:rsidRPr="00743974">
        <w:rPr>
          <w:rFonts w:ascii="Times New Roman" w:eastAsia="Calibri" w:hAnsi="Times New Roman" w:cs="Times New Roman"/>
          <w:b/>
          <w:color w:val="auto"/>
        </w:rPr>
        <w:t>;</w:t>
      </w:r>
      <w:r w:rsidR="00F122B4">
        <w:rPr>
          <w:rFonts w:ascii="Times New Roman" w:eastAsia="Calibri" w:hAnsi="Times New Roman" w:cs="Times New Roman"/>
          <w:color w:val="auto"/>
        </w:rPr>
        <w:t xml:space="preserve"> </w:t>
      </w:r>
      <w:r w:rsidRPr="003C6DBB">
        <w:rPr>
          <w:rFonts w:ascii="Times New Roman" w:eastAsia="Calibri" w:hAnsi="Times New Roman" w:cs="Times New Roman"/>
          <w:color w:val="auto"/>
        </w:rPr>
        <w:t>№5</w:t>
      </w:r>
      <w:r w:rsidR="00920DD1">
        <w:rPr>
          <w:rFonts w:ascii="Times New Roman" w:eastAsia="Calibri" w:hAnsi="Times New Roman" w:cs="Times New Roman"/>
          <w:color w:val="auto"/>
        </w:rPr>
        <w:t xml:space="preserve"> </w:t>
      </w:r>
      <w:r w:rsidR="00F122B4" w:rsidRPr="00D17844">
        <w:rPr>
          <w:rFonts w:ascii="Times New Roman" w:eastAsia="Calibri" w:hAnsi="Times New Roman" w:cs="Times New Roman"/>
          <w:b/>
          <w:color w:val="auto"/>
        </w:rPr>
        <w:t>- 1</w:t>
      </w:r>
      <w:r w:rsidR="00F122B4">
        <w:rPr>
          <w:rFonts w:ascii="Times New Roman" w:eastAsia="Calibri" w:hAnsi="Times New Roman" w:cs="Times New Roman"/>
          <w:color w:val="auto"/>
        </w:rPr>
        <w:t xml:space="preserve"> </w:t>
      </w:r>
      <w:r w:rsidR="00F122B4">
        <w:rPr>
          <w:rFonts w:ascii="Times New Roman" w:eastAsia="Calibri" w:hAnsi="Times New Roman" w:cs="Times New Roman"/>
          <w:b/>
          <w:color w:val="auto"/>
        </w:rPr>
        <w:t>балл</w:t>
      </w:r>
      <w:r w:rsidR="00F122B4" w:rsidRPr="00743974">
        <w:rPr>
          <w:rFonts w:ascii="Times New Roman" w:eastAsia="Calibri" w:hAnsi="Times New Roman" w:cs="Times New Roman"/>
          <w:b/>
          <w:color w:val="auto"/>
        </w:rPr>
        <w:t>;</w:t>
      </w:r>
      <w:r w:rsidR="00F122B4">
        <w:rPr>
          <w:rFonts w:ascii="Times New Roman" w:eastAsia="Calibri" w:hAnsi="Times New Roman" w:cs="Times New Roman"/>
          <w:color w:val="auto"/>
        </w:rPr>
        <w:t xml:space="preserve"> </w:t>
      </w:r>
      <w:r w:rsidRPr="003C6DBB">
        <w:rPr>
          <w:rFonts w:ascii="Times New Roman" w:eastAsia="Calibri" w:hAnsi="Times New Roman" w:cs="Times New Roman"/>
          <w:color w:val="auto"/>
        </w:rPr>
        <w:t>№6</w:t>
      </w:r>
      <w:r w:rsidR="00F122B4">
        <w:rPr>
          <w:rFonts w:ascii="Times New Roman" w:eastAsia="Calibri" w:hAnsi="Times New Roman" w:cs="Times New Roman"/>
          <w:color w:val="auto"/>
        </w:rPr>
        <w:t xml:space="preserve"> </w:t>
      </w:r>
      <w:r w:rsidR="00F122B4" w:rsidRPr="00D17844">
        <w:rPr>
          <w:rFonts w:ascii="Times New Roman" w:eastAsia="Calibri" w:hAnsi="Times New Roman" w:cs="Times New Roman"/>
          <w:b/>
          <w:color w:val="auto"/>
        </w:rPr>
        <w:t>- 1</w:t>
      </w:r>
      <w:r w:rsidR="00F122B4">
        <w:rPr>
          <w:rFonts w:ascii="Times New Roman" w:eastAsia="Calibri" w:hAnsi="Times New Roman" w:cs="Times New Roman"/>
          <w:color w:val="auto"/>
        </w:rPr>
        <w:t xml:space="preserve"> </w:t>
      </w:r>
      <w:r w:rsidR="00F122B4">
        <w:rPr>
          <w:rFonts w:ascii="Times New Roman" w:eastAsia="Calibri" w:hAnsi="Times New Roman" w:cs="Times New Roman"/>
          <w:b/>
          <w:color w:val="auto"/>
        </w:rPr>
        <w:t xml:space="preserve">балл. </w:t>
      </w:r>
      <w:r w:rsidRPr="003C6DBB">
        <w:rPr>
          <w:rFonts w:ascii="Times New Roman" w:eastAsia="Calibri" w:hAnsi="Times New Roman" w:cs="Times New Roman"/>
          <w:b/>
          <w:color w:val="auto"/>
        </w:rPr>
        <w:t xml:space="preserve">Максимально </w:t>
      </w:r>
      <w:r w:rsidRPr="003C6DBB">
        <w:rPr>
          <w:rFonts w:ascii="Times New Roman" w:eastAsia="Calibri" w:hAnsi="Times New Roman" w:cs="Times New Roman"/>
          <w:color w:val="auto"/>
        </w:rPr>
        <w:t>–</w:t>
      </w:r>
      <w:r w:rsidR="009466C7">
        <w:rPr>
          <w:rFonts w:ascii="Times New Roman" w:eastAsia="Calibri" w:hAnsi="Times New Roman" w:cs="Times New Roman"/>
          <w:color w:val="auto"/>
        </w:rPr>
        <w:t xml:space="preserve"> </w:t>
      </w:r>
      <w:r w:rsidR="009466C7">
        <w:rPr>
          <w:rFonts w:ascii="Times New Roman" w:eastAsia="Calibri" w:hAnsi="Times New Roman" w:cs="Times New Roman"/>
          <w:b/>
          <w:color w:val="auto"/>
        </w:rPr>
        <w:t>8</w:t>
      </w:r>
      <w:r w:rsidRPr="003C6DBB">
        <w:rPr>
          <w:rFonts w:ascii="Times New Roman" w:eastAsia="Calibri" w:hAnsi="Times New Roman" w:cs="Times New Roman"/>
          <w:b/>
          <w:color w:val="auto"/>
        </w:rPr>
        <w:t xml:space="preserve"> баллов.</w:t>
      </w:r>
    </w:p>
    <w:p w:rsidR="003C6DBB" w:rsidRPr="003C6DBB" w:rsidRDefault="003C6DBB" w:rsidP="00BE099D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</w:rPr>
      </w:pPr>
    </w:p>
    <w:p w:rsidR="001B20CC" w:rsidRPr="00372F30" w:rsidRDefault="001B20CC" w:rsidP="00BE099D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</w:rPr>
        <w:t xml:space="preserve">       </w:t>
      </w:r>
      <w:r w:rsidR="001F3A2C">
        <w:rPr>
          <w:rFonts w:ascii="Times New Roman" w:hAnsi="Times New Roman" w:cs="Times New Roman"/>
          <w:b/>
          <w:color w:val="auto"/>
        </w:rPr>
        <w:t>Максимальный балл – 80</w:t>
      </w:r>
      <w:r w:rsidR="00FD6B30">
        <w:rPr>
          <w:rFonts w:ascii="Times New Roman" w:hAnsi="Times New Roman" w:cs="Times New Roman"/>
          <w:b/>
          <w:color w:val="auto"/>
        </w:rPr>
        <w:t>.</w:t>
      </w:r>
    </w:p>
    <w:p w:rsidR="00952371" w:rsidRPr="00952371" w:rsidRDefault="00952371" w:rsidP="00BE099D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</w:p>
    <w:p w:rsidR="00D13BEF" w:rsidRDefault="00D13BEF" w:rsidP="00BE099D">
      <w:pPr>
        <w:tabs>
          <w:tab w:val="center" w:pos="517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D13BEF" w:rsidRDefault="00D13BEF" w:rsidP="00BE099D">
      <w:pPr>
        <w:tabs>
          <w:tab w:val="center" w:pos="517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E6440F">
        <w:rPr>
          <w:rFonts w:ascii="Times New Roman" w:hAnsi="Times New Roman" w:cs="Times New Roman"/>
          <w:b/>
        </w:rPr>
        <w:t>5</w:t>
      </w:r>
    </w:p>
    <w:p w:rsidR="00D13BEF" w:rsidRDefault="00D13BEF" w:rsidP="00BE099D">
      <w:pPr>
        <w:tabs>
          <w:tab w:val="center" w:pos="517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372F30" w:rsidRDefault="00D13BEF" w:rsidP="00BE099D">
      <w:pPr>
        <w:pStyle w:val="a3"/>
        <w:numPr>
          <w:ilvl w:val="0"/>
          <w:numId w:val="6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Приём используется для расширения смысла художественного произведения – </w:t>
      </w:r>
      <w:r w:rsidRPr="00D13BEF">
        <w:rPr>
          <w:rFonts w:ascii="Times New Roman" w:hAnsi="Times New Roman" w:cs="Times New Roman"/>
          <w:b/>
        </w:rPr>
        <w:t>1-</w:t>
      </w:r>
      <w:r w:rsidR="008B5304">
        <w:rPr>
          <w:rFonts w:ascii="Times New Roman" w:hAnsi="Times New Roman" w:cs="Times New Roman"/>
          <w:b/>
        </w:rPr>
        <w:t>5</w:t>
      </w:r>
      <w:r w:rsidR="006A63FF">
        <w:rPr>
          <w:rFonts w:ascii="Times New Roman" w:hAnsi="Times New Roman" w:cs="Times New Roman"/>
          <w:b/>
        </w:rPr>
        <w:t xml:space="preserve"> балла</w:t>
      </w:r>
      <w:r w:rsidR="00FD6B30">
        <w:rPr>
          <w:rFonts w:ascii="Times New Roman" w:hAnsi="Times New Roman" w:cs="Times New Roman"/>
          <w:b/>
        </w:rPr>
        <w:t>.</w:t>
      </w:r>
    </w:p>
    <w:p w:rsidR="00D13BEF" w:rsidRDefault="00D13BEF" w:rsidP="00BE099D">
      <w:pPr>
        <w:pStyle w:val="a3"/>
        <w:numPr>
          <w:ilvl w:val="0"/>
          <w:numId w:val="6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Собор является главным действующим лицом в романе – </w:t>
      </w:r>
      <w:r w:rsidRPr="00D13BEF">
        <w:rPr>
          <w:rFonts w:ascii="Times New Roman" w:hAnsi="Times New Roman" w:cs="Times New Roman"/>
          <w:b/>
        </w:rPr>
        <w:t>1-</w:t>
      </w:r>
      <w:r w:rsidR="00EB1B92">
        <w:rPr>
          <w:rFonts w:ascii="Times New Roman" w:hAnsi="Times New Roman" w:cs="Times New Roman"/>
          <w:b/>
        </w:rPr>
        <w:t>3</w:t>
      </w:r>
      <w:r w:rsidR="006A63FF">
        <w:rPr>
          <w:rFonts w:ascii="Times New Roman" w:hAnsi="Times New Roman" w:cs="Times New Roman"/>
          <w:b/>
        </w:rPr>
        <w:t xml:space="preserve"> баллов</w:t>
      </w:r>
      <w:r>
        <w:rPr>
          <w:rFonts w:ascii="Times New Roman" w:hAnsi="Times New Roman" w:cs="Times New Roman"/>
        </w:rPr>
        <w:t xml:space="preserve">, символ французской столицы – </w:t>
      </w:r>
      <w:r w:rsidRPr="00D13BEF">
        <w:rPr>
          <w:rFonts w:ascii="Times New Roman" w:hAnsi="Times New Roman" w:cs="Times New Roman"/>
          <w:b/>
        </w:rPr>
        <w:t>1-2 балла</w:t>
      </w:r>
      <w:r>
        <w:rPr>
          <w:rFonts w:ascii="Times New Roman" w:hAnsi="Times New Roman" w:cs="Times New Roman"/>
        </w:rPr>
        <w:t xml:space="preserve">, символ эпохи Средневековья – </w:t>
      </w:r>
      <w:r w:rsidRPr="00B53E80">
        <w:rPr>
          <w:rFonts w:ascii="Times New Roman" w:hAnsi="Times New Roman" w:cs="Times New Roman"/>
          <w:b/>
        </w:rPr>
        <w:t>1-2 балла</w:t>
      </w:r>
      <w:r w:rsidR="00FD6B30">
        <w:rPr>
          <w:rFonts w:ascii="Times New Roman" w:hAnsi="Times New Roman" w:cs="Times New Roman"/>
          <w:b/>
        </w:rPr>
        <w:t>.</w:t>
      </w:r>
    </w:p>
    <w:p w:rsidR="00580B1D" w:rsidRPr="00580B1D" w:rsidRDefault="00346513" w:rsidP="00BE099D">
      <w:pPr>
        <w:pStyle w:val="a3"/>
        <w:numPr>
          <w:ilvl w:val="0"/>
          <w:numId w:val="6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 w:rsidRPr="00346513">
        <w:rPr>
          <w:rFonts w:ascii="Times New Roman" w:hAnsi="Times New Roman" w:cs="Times New Roman"/>
        </w:rPr>
        <w:t xml:space="preserve">Роман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«Собор Парижской Богоматери» – </w:t>
      </w:r>
      <w:r w:rsidRPr="00346513">
        <w:rPr>
          <w:rFonts w:ascii="Times New Roman" w:hAnsi="Times New Roman" w:cs="Times New Roman"/>
          <w:b/>
        </w:rPr>
        <w:t>1 балл</w:t>
      </w:r>
      <w:r w:rsidR="00FD6B30">
        <w:rPr>
          <w:rFonts w:ascii="Times New Roman" w:hAnsi="Times New Roman" w:cs="Times New Roman"/>
          <w:b/>
        </w:rPr>
        <w:t>.</w:t>
      </w:r>
    </w:p>
    <w:p w:rsidR="0082400B" w:rsidRPr="009F1780" w:rsidRDefault="00580B1D" w:rsidP="00BE099D">
      <w:pPr>
        <w:pStyle w:val="a3"/>
        <w:numPr>
          <w:ilvl w:val="0"/>
          <w:numId w:val="6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Парижский собор – </w:t>
      </w:r>
      <w:r w:rsidRPr="00346513">
        <w:rPr>
          <w:rFonts w:ascii="Times New Roman" w:hAnsi="Times New Roman" w:cs="Times New Roman"/>
          <w:b/>
        </w:rPr>
        <w:t>1 балл</w:t>
      </w:r>
      <w:r w:rsidR="009F1780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Pr="00580B1D">
        <w:rPr>
          <w:rFonts w:ascii="Times New Roman" w:hAnsi="Times New Roman" w:cs="Times New Roman"/>
        </w:rPr>
        <w:t>Нотр</w:t>
      </w:r>
      <w:proofErr w:type="spellEnd"/>
      <w:r w:rsidRPr="00580B1D">
        <w:rPr>
          <w:rFonts w:ascii="Times New Roman" w:hAnsi="Times New Roman" w:cs="Times New Roman"/>
        </w:rPr>
        <w:t>-Дам-де-Пари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Нотр</w:t>
      </w:r>
      <w:proofErr w:type="spellEnd"/>
      <w:r>
        <w:rPr>
          <w:rFonts w:ascii="Times New Roman" w:hAnsi="Times New Roman" w:cs="Times New Roman"/>
        </w:rPr>
        <w:t>-Дам)</w:t>
      </w:r>
      <w:r w:rsidR="00346513" w:rsidRPr="00580B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 w:rsidR="00FD6B30">
        <w:rPr>
          <w:rFonts w:ascii="Times New Roman" w:hAnsi="Times New Roman" w:cs="Times New Roman"/>
          <w:b/>
        </w:rPr>
        <w:t>.</w:t>
      </w:r>
    </w:p>
    <w:p w:rsidR="009F1780" w:rsidRPr="009F1780" w:rsidRDefault="009F1780" w:rsidP="00BE099D">
      <w:pPr>
        <w:pStyle w:val="a3"/>
        <w:numPr>
          <w:ilvl w:val="0"/>
          <w:numId w:val="6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Франция 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 xml:space="preserve">Париж – </w:t>
      </w:r>
      <w:r w:rsidRPr="00346513">
        <w:rPr>
          <w:rFonts w:ascii="Times New Roman" w:hAnsi="Times New Roman" w:cs="Times New Roman"/>
          <w:b/>
        </w:rPr>
        <w:t>1 балл</w:t>
      </w:r>
      <w:r w:rsidR="00FD6B30">
        <w:rPr>
          <w:rFonts w:ascii="Times New Roman" w:hAnsi="Times New Roman" w:cs="Times New Roman"/>
          <w:b/>
        </w:rPr>
        <w:t>.</w:t>
      </w:r>
    </w:p>
    <w:p w:rsidR="009F1780" w:rsidRPr="009F1780" w:rsidRDefault="009F1780" w:rsidP="00BE099D">
      <w:pPr>
        <w:pStyle w:val="a3"/>
        <w:numPr>
          <w:ilvl w:val="0"/>
          <w:numId w:val="6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Готика – </w:t>
      </w:r>
      <w:r w:rsidRPr="00346513">
        <w:rPr>
          <w:rFonts w:ascii="Times New Roman" w:hAnsi="Times New Roman" w:cs="Times New Roman"/>
          <w:b/>
        </w:rPr>
        <w:t>1 балл</w:t>
      </w:r>
      <w:r w:rsidRPr="009F1780">
        <w:rPr>
          <w:rFonts w:ascii="Times New Roman" w:hAnsi="Times New Roman" w:cs="Times New Roman"/>
        </w:rPr>
        <w:t>, устремленность ввысь</w:t>
      </w:r>
      <w:r>
        <w:rPr>
          <w:rFonts w:ascii="Times New Roman" w:hAnsi="Times New Roman" w:cs="Times New Roman"/>
        </w:rPr>
        <w:t xml:space="preserve"> – </w:t>
      </w:r>
      <w:r w:rsidRPr="00346513">
        <w:rPr>
          <w:rFonts w:ascii="Times New Roman" w:hAnsi="Times New Roman" w:cs="Times New Roman"/>
          <w:b/>
        </w:rPr>
        <w:t>1 балл</w:t>
      </w:r>
      <w:r w:rsidRPr="009F1780">
        <w:rPr>
          <w:rFonts w:ascii="Times New Roman" w:hAnsi="Times New Roman" w:cs="Times New Roman"/>
        </w:rPr>
        <w:t xml:space="preserve"> стрельчатые арки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>, «роза»</w:t>
      </w:r>
      <w:r w:rsidRPr="009F178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 w:rsidR="00FD6B30">
        <w:rPr>
          <w:rFonts w:ascii="Times New Roman" w:hAnsi="Times New Roman" w:cs="Times New Roman"/>
          <w:b/>
        </w:rPr>
        <w:t>.</w:t>
      </w:r>
    </w:p>
    <w:p w:rsidR="009F1780" w:rsidRDefault="009F1780" w:rsidP="00BE099D">
      <w:pPr>
        <w:pStyle w:val="a3"/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Примечание: </w:t>
      </w:r>
      <w:r w:rsidRPr="009F1780">
        <w:rPr>
          <w:rFonts w:ascii="Times New Roman" w:hAnsi="Times New Roman" w:cs="Times New Roman"/>
        </w:rPr>
        <w:t xml:space="preserve">засчитываются </w:t>
      </w:r>
      <w:r>
        <w:rPr>
          <w:rFonts w:ascii="Times New Roman" w:hAnsi="Times New Roman" w:cs="Times New Roman"/>
        </w:rPr>
        <w:t>верные варианты ответов</w:t>
      </w:r>
      <w:r w:rsidR="00FD6B30">
        <w:rPr>
          <w:rFonts w:ascii="Times New Roman" w:hAnsi="Times New Roman" w:cs="Times New Roman"/>
        </w:rPr>
        <w:t>.</w:t>
      </w:r>
    </w:p>
    <w:p w:rsidR="006C1AA8" w:rsidRDefault="00C444BE" w:rsidP="00BE099D">
      <w:pPr>
        <w:pStyle w:val="a3"/>
        <w:numPr>
          <w:ilvl w:val="0"/>
          <w:numId w:val="6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Руанский</w:t>
      </w:r>
      <w:proofErr w:type="spellEnd"/>
      <w:r>
        <w:rPr>
          <w:rFonts w:ascii="Times New Roman" w:hAnsi="Times New Roman" w:cs="Times New Roman"/>
        </w:rPr>
        <w:t xml:space="preserve"> собор 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</w:t>
      </w:r>
      <w:r w:rsidR="002D5FB2">
        <w:rPr>
          <w:rFonts w:ascii="Times New Roman" w:hAnsi="Times New Roman" w:cs="Times New Roman"/>
        </w:rPr>
        <w:t xml:space="preserve">Кельнский собор – </w:t>
      </w:r>
      <w:r w:rsidR="002D5FB2" w:rsidRPr="00346513">
        <w:rPr>
          <w:rFonts w:ascii="Times New Roman" w:hAnsi="Times New Roman" w:cs="Times New Roman"/>
          <w:b/>
        </w:rPr>
        <w:t>1 балл</w:t>
      </w:r>
      <w:r w:rsidR="002D5FB2">
        <w:rPr>
          <w:rFonts w:ascii="Times New Roman" w:hAnsi="Times New Roman" w:cs="Times New Roman"/>
        </w:rPr>
        <w:t xml:space="preserve">, </w:t>
      </w:r>
      <w:proofErr w:type="spellStart"/>
      <w:r w:rsidR="002D5FB2">
        <w:rPr>
          <w:rFonts w:ascii="Times New Roman" w:hAnsi="Times New Roman" w:cs="Times New Roman"/>
        </w:rPr>
        <w:t>Шартрский</w:t>
      </w:r>
      <w:proofErr w:type="spellEnd"/>
      <w:r w:rsidR="002D5FB2">
        <w:rPr>
          <w:rFonts w:ascii="Times New Roman" w:hAnsi="Times New Roman" w:cs="Times New Roman"/>
        </w:rPr>
        <w:t xml:space="preserve"> собор – </w:t>
      </w:r>
      <w:r w:rsidR="002D5FB2" w:rsidRPr="00346513">
        <w:rPr>
          <w:rFonts w:ascii="Times New Roman" w:hAnsi="Times New Roman" w:cs="Times New Roman"/>
          <w:b/>
        </w:rPr>
        <w:t>1 балл</w:t>
      </w:r>
      <w:r w:rsidR="00FD6B30">
        <w:rPr>
          <w:rFonts w:ascii="Times New Roman" w:hAnsi="Times New Roman" w:cs="Times New Roman"/>
        </w:rPr>
        <w:t>.</w:t>
      </w:r>
    </w:p>
    <w:p w:rsidR="006C1AA8" w:rsidRPr="00372F30" w:rsidRDefault="006C1AA8" w:rsidP="00BE099D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</w:rPr>
        <w:t xml:space="preserve">      </w:t>
      </w:r>
      <w:r w:rsidR="009F1780">
        <w:rPr>
          <w:rFonts w:ascii="Times New Roman" w:hAnsi="Times New Roman" w:cs="Times New Roman"/>
        </w:rPr>
        <w:t xml:space="preserve"> </w:t>
      </w:r>
      <w:r w:rsidR="00B26207">
        <w:rPr>
          <w:rFonts w:ascii="Times New Roman" w:hAnsi="Times New Roman" w:cs="Times New Roman"/>
          <w:b/>
          <w:color w:val="auto"/>
        </w:rPr>
        <w:t>Максимальный балл – 25</w:t>
      </w:r>
      <w:r w:rsidR="00FD6B30">
        <w:rPr>
          <w:rFonts w:ascii="Times New Roman" w:hAnsi="Times New Roman" w:cs="Times New Roman"/>
          <w:b/>
          <w:color w:val="auto"/>
        </w:rPr>
        <w:t>.</w:t>
      </w:r>
    </w:p>
    <w:p w:rsidR="009F1780" w:rsidRPr="00920DD1" w:rsidRDefault="009F1780" w:rsidP="00BE099D">
      <w:p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</w:p>
    <w:p w:rsidR="00372F30" w:rsidRPr="00372F30" w:rsidRDefault="00372F30" w:rsidP="00BE099D">
      <w:pPr>
        <w:tabs>
          <w:tab w:val="center" w:pos="517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Творческое задание </w:t>
      </w:r>
      <w:r w:rsidR="006825F9">
        <w:rPr>
          <w:rFonts w:ascii="Times New Roman" w:hAnsi="Times New Roman" w:cs="Times New Roman"/>
          <w:b/>
        </w:rPr>
        <w:t>6</w:t>
      </w:r>
    </w:p>
    <w:p w:rsidR="005E3013" w:rsidRDefault="00372F30" w:rsidP="00BE099D">
      <w:pPr>
        <w:pStyle w:val="a3"/>
        <w:numPr>
          <w:ilvl w:val="0"/>
          <w:numId w:val="5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Название – </w:t>
      </w:r>
      <w:r w:rsidRPr="00372F30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метафора – </w:t>
      </w:r>
      <w:r w:rsidRPr="00372F30">
        <w:rPr>
          <w:rFonts w:ascii="Times New Roman" w:hAnsi="Times New Roman" w:cs="Times New Roman"/>
          <w:b/>
        </w:rPr>
        <w:t>2 балла</w:t>
      </w:r>
      <w:r>
        <w:rPr>
          <w:rFonts w:ascii="Times New Roman" w:hAnsi="Times New Roman" w:cs="Times New Roman"/>
        </w:rPr>
        <w:t xml:space="preserve">, цитата – </w:t>
      </w:r>
      <w:r w:rsidRPr="00372F30">
        <w:rPr>
          <w:rFonts w:ascii="Times New Roman" w:hAnsi="Times New Roman" w:cs="Times New Roman"/>
          <w:b/>
        </w:rPr>
        <w:t>3 балла</w:t>
      </w:r>
      <w:r w:rsidR="006825F9">
        <w:rPr>
          <w:rFonts w:ascii="Times New Roman" w:hAnsi="Times New Roman" w:cs="Times New Roman"/>
          <w:b/>
        </w:rPr>
        <w:t>.</w:t>
      </w:r>
    </w:p>
    <w:p w:rsidR="00372F30" w:rsidRDefault="00372F30" w:rsidP="00BE099D">
      <w:pPr>
        <w:pStyle w:val="a3"/>
        <w:numPr>
          <w:ilvl w:val="0"/>
          <w:numId w:val="5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 w:rsidRPr="00047423">
        <w:rPr>
          <w:rFonts w:ascii="Times New Roman" w:hAnsi="Times New Roman" w:cs="Times New Roman"/>
        </w:rPr>
        <w:t xml:space="preserve">Название разделов – по </w:t>
      </w:r>
      <w:r w:rsidRPr="00047423">
        <w:rPr>
          <w:rFonts w:ascii="Times New Roman" w:hAnsi="Times New Roman" w:cs="Times New Roman"/>
          <w:b/>
        </w:rPr>
        <w:t xml:space="preserve">1 баллу, </w:t>
      </w:r>
      <w:r w:rsidRPr="00047423">
        <w:rPr>
          <w:rFonts w:ascii="Times New Roman" w:hAnsi="Times New Roman" w:cs="Times New Roman"/>
        </w:rPr>
        <w:t>максимально</w:t>
      </w:r>
      <w:r w:rsidRPr="00047423">
        <w:rPr>
          <w:rFonts w:ascii="Times New Roman" w:hAnsi="Times New Roman" w:cs="Times New Roman"/>
          <w:b/>
        </w:rPr>
        <w:t xml:space="preserve"> -  5</w:t>
      </w:r>
      <w:r w:rsidR="00047423">
        <w:rPr>
          <w:rFonts w:ascii="Times New Roman" w:hAnsi="Times New Roman" w:cs="Times New Roman"/>
          <w:b/>
        </w:rPr>
        <w:t xml:space="preserve"> баллов;</w:t>
      </w:r>
      <w:r w:rsidRPr="00047423">
        <w:rPr>
          <w:rFonts w:ascii="Times New Roman" w:hAnsi="Times New Roman" w:cs="Times New Roman"/>
          <w:b/>
        </w:rPr>
        <w:t xml:space="preserve"> </w:t>
      </w:r>
      <w:r w:rsidR="00047423" w:rsidRPr="00047423">
        <w:rPr>
          <w:rFonts w:ascii="Times New Roman" w:hAnsi="Times New Roman" w:cs="Times New Roman"/>
        </w:rPr>
        <w:t>оформление указателей – от</w:t>
      </w:r>
      <w:r w:rsidR="00047423" w:rsidRPr="00047423">
        <w:rPr>
          <w:rFonts w:ascii="Times New Roman" w:hAnsi="Times New Roman" w:cs="Times New Roman"/>
          <w:b/>
        </w:rPr>
        <w:t xml:space="preserve"> 1-3 баллов</w:t>
      </w:r>
      <w:r w:rsidR="00047423">
        <w:rPr>
          <w:rFonts w:ascii="Times New Roman" w:hAnsi="Times New Roman" w:cs="Times New Roman"/>
        </w:rPr>
        <w:t xml:space="preserve">, максимально – </w:t>
      </w:r>
      <w:r w:rsidR="00047423" w:rsidRPr="00047423">
        <w:rPr>
          <w:rFonts w:ascii="Times New Roman" w:hAnsi="Times New Roman" w:cs="Times New Roman"/>
          <w:b/>
        </w:rPr>
        <w:t>15 баллов</w:t>
      </w:r>
      <w:r w:rsidR="006825F9">
        <w:rPr>
          <w:rFonts w:ascii="Times New Roman" w:hAnsi="Times New Roman" w:cs="Times New Roman"/>
          <w:b/>
        </w:rPr>
        <w:t>.</w:t>
      </w:r>
      <w:r w:rsidR="00047423">
        <w:rPr>
          <w:rFonts w:ascii="Times New Roman" w:hAnsi="Times New Roman" w:cs="Times New Roman"/>
        </w:rPr>
        <w:t xml:space="preserve">  </w:t>
      </w:r>
    </w:p>
    <w:p w:rsidR="00A66D9A" w:rsidRDefault="00A66D9A" w:rsidP="00BE099D">
      <w:pPr>
        <w:pStyle w:val="a3"/>
        <w:numPr>
          <w:ilvl w:val="0"/>
          <w:numId w:val="5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Название книги – </w:t>
      </w:r>
      <w:r w:rsidRPr="00A66D9A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максимально – </w:t>
      </w:r>
      <w:r w:rsidRPr="00A66D9A">
        <w:rPr>
          <w:rFonts w:ascii="Times New Roman" w:hAnsi="Times New Roman" w:cs="Times New Roman"/>
          <w:b/>
        </w:rPr>
        <w:t>10 баллов</w:t>
      </w:r>
      <w:r>
        <w:rPr>
          <w:rFonts w:ascii="Times New Roman" w:hAnsi="Times New Roman" w:cs="Times New Roman"/>
        </w:rPr>
        <w:t xml:space="preserve">; ФИО автора – </w:t>
      </w:r>
      <w:r w:rsidRPr="00A66D9A">
        <w:rPr>
          <w:rFonts w:ascii="Times New Roman" w:hAnsi="Times New Roman" w:cs="Times New Roman"/>
          <w:b/>
        </w:rPr>
        <w:t>1-3 баллов</w:t>
      </w:r>
      <w:r>
        <w:rPr>
          <w:rFonts w:ascii="Times New Roman" w:hAnsi="Times New Roman" w:cs="Times New Roman"/>
        </w:rPr>
        <w:t xml:space="preserve">, максимально – </w:t>
      </w:r>
      <w:r w:rsidRPr="00A66D9A">
        <w:rPr>
          <w:rFonts w:ascii="Times New Roman" w:hAnsi="Times New Roman" w:cs="Times New Roman"/>
          <w:b/>
        </w:rPr>
        <w:t>15 баллов</w:t>
      </w:r>
      <w:r w:rsidR="006825F9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C9391A" w:rsidRDefault="006C73D7" w:rsidP="00BE099D">
      <w:pPr>
        <w:pStyle w:val="a3"/>
        <w:numPr>
          <w:ilvl w:val="0"/>
          <w:numId w:val="5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ФИО деятеля искусств – от </w:t>
      </w:r>
      <w:r w:rsidRPr="006C73D7">
        <w:rPr>
          <w:rFonts w:ascii="Times New Roman" w:hAnsi="Times New Roman" w:cs="Times New Roman"/>
          <w:b/>
        </w:rPr>
        <w:t>1-3 баллов</w:t>
      </w:r>
      <w:r w:rsidR="002E4560">
        <w:rPr>
          <w:rFonts w:ascii="Times New Roman" w:hAnsi="Times New Roman" w:cs="Times New Roman"/>
        </w:rPr>
        <w:t xml:space="preserve">, описание личности – </w:t>
      </w:r>
      <w:r w:rsidR="002E4560" w:rsidRPr="002E4560">
        <w:rPr>
          <w:rFonts w:ascii="Times New Roman" w:hAnsi="Times New Roman" w:cs="Times New Roman"/>
          <w:b/>
        </w:rPr>
        <w:t>1-5 баллов</w:t>
      </w:r>
      <w:r w:rsidR="002E4560">
        <w:rPr>
          <w:rFonts w:ascii="Times New Roman" w:hAnsi="Times New Roman" w:cs="Times New Roman"/>
        </w:rPr>
        <w:t>, эпоха</w:t>
      </w:r>
      <w:r w:rsidR="00783B0A">
        <w:rPr>
          <w:rFonts w:ascii="Times New Roman" w:hAnsi="Times New Roman" w:cs="Times New Roman"/>
        </w:rPr>
        <w:t>, стиль</w:t>
      </w:r>
      <w:r w:rsidR="002E4560">
        <w:rPr>
          <w:rFonts w:ascii="Times New Roman" w:hAnsi="Times New Roman" w:cs="Times New Roman"/>
        </w:rPr>
        <w:t xml:space="preserve"> – </w:t>
      </w:r>
      <w:r w:rsidR="002E4560" w:rsidRPr="002E4560">
        <w:rPr>
          <w:rFonts w:ascii="Times New Roman" w:hAnsi="Times New Roman" w:cs="Times New Roman"/>
          <w:b/>
        </w:rPr>
        <w:t>1-</w:t>
      </w:r>
      <w:r w:rsidR="002F2DA6">
        <w:rPr>
          <w:rFonts w:ascii="Times New Roman" w:hAnsi="Times New Roman" w:cs="Times New Roman"/>
          <w:b/>
        </w:rPr>
        <w:t>4</w:t>
      </w:r>
      <w:r w:rsidR="002E4560" w:rsidRPr="002E4560">
        <w:rPr>
          <w:rFonts w:ascii="Times New Roman" w:hAnsi="Times New Roman" w:cs="Times New Roman"/>
          <w:b/>
        </w:rPr>
        <w:t xml:space="preserve"> баллов</w:t>
      </w:r>
      <w:r w:rsidR="002E4560">
        <w:rPr>
          <w:rFonts w:ascii="Times New Roman" w:hAnsi="Times New Roman" w:cs="Times New Roman"/>
        </w:rPr>
        <w:t xml:space="preserve">, </w:t>
      </w:r>
      <w:r w:rsidR="00C9391A">
        <w:rPr>
          <w:rFonts w:ascii="Times New Roman" w:hAnsi="Times New Roman" w:cs="Times New Roman"/>
        </w:rPr>
        <w:t xml:space="preserve">аргументы выбора – </w:t>
      </w:r>
      <w:r w:rsidR="00C9391A" w:rsidRPr="00C9391A">
        <w:rPr>
          <w:rFonts w:ascii="Times New Roman" w:hAnsi="Times New Roman" w:cs="Times New Roman"/>
          <w:b/>
        </w:rPr>
        <w:t>1-3 баллов</w:t>
      </w:r>
      <w:r w:rsidR="00C9391A">
        <w:rPr>
          <w:rFonts w:ascii="Times New Roman" w:hAnsi="Times New Roman" w:cs="Times New Roman"/>
        </w:rPr>
        <w:t xml:space="preserve">, примеры произведений – </w:t>
      </w:r>
      <w:r w:rsidR="00C9391A" w:rsidRPr="00C9391A">
        <w:rPr>
          <w:rFonts w:ascii="Times New Roman" w:hAnsi="Times New Roman" w:cs="Times New Roman"/>
          <w:b/>
        </w:rPr>
        <w:t>1-2 баллов</w:t>
      </w:r>
      <w:r w:rsidR="00C9391A">
        <w:rPr>
          <w:rFonts w:ascii="Times New Roman" w:hAnsi="Times New Roman" w:cs="Times New Roman"/>
          <w:b/>
        </w:rPr>
        <w:t xml:space="preserve">, </w:t>
      </w:r>
      <w:r w:rsidR="00C9391A">
        <w:rPr>
          <w:rFonts w:ascii="Times New Roman" w:hAnsi="Times New Roman" w:cs="Times New Roman"/>
        </w:rPr>
        <w:t xml:space="preserve">максимально – </w:t>
      </w:r>
      <w:r w:rsidR="002F2DA6">
        <w:rPr>
          <w:rFonts w:ascii="Times New Roman" w:hAnsi="Times New Roman" w:cs="Times New Roman"/>
          <w:b/>
        </w:rPr>
        <w:t>17</w:t>
      </w:r>
      <w:r w:rsidR="00C9391A" w:rsidRPr="00C9391A">
        <w:rPr>
          <w:rFonts w:ascii="Times New Roman" w:hAnsi="Times New Roman" w:cs="Times New Roman"/>
          <w:b/>
        </w:rPr>
        <w:t xml:space="preserve"> баллов</w:t>
      </w:r>
      <w:r w:rsidR="006825F9">
        <w:rPr>
          <w:rFonts w:ascii="Times New Roman" w:hAnsi="Times New Roman" w:cs="Times New Roman"/>
          <w:b/>
        </w:rPr>
        <w:t>.</w:t>
      </w:r>
    </w:p>
    <w:p w:rsidR="001935E3" w:rsidRPr="0026372B" w:rsidRDefault="009347F5" w:rsidP="00BE099D">
      <w:pPr>
        <w:pStyle w:val="a3"/>
        <w:numPr>
          <w:ilvl w:val="0"/>
          <w:numId w:val="5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Описание библиотеки – от </w:t>
      </w:r>
      <w:r w:rsidRPr="009347F5">
        <w:rPr>
          <w:rFonts w:ascii="Times New Roman" w:hAnsi="Times New Roman" w:cs="Times New Roman"/>
          <w:b/>
        </w:rPr>
        <w:t>1-10 баллов</w:t>
      </w:r>
      <w:r w:rsidR="006825F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75208A" w:rsidRPr="00372F30" w:rsidRDefault="0075208A" w:rsidP="00BE099D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1935E3" w:rsidRPr="00372F30" w:rsidRDefault="001B762C" w:rsidP="00BE099D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 </w:t>
      </w:r>
      <w:r w:rsidR="0026372B">
        <w:rPr>
          <w:rFonts w:ascii="Times New Roman" w:hAnsi="Times New Roman" w:cs="Times New Roman"/>
          <w:b/>
          <w:color w:val="auto"/>
        </w:rPr>
        <w:t>Максимальный балл – 7</w:t>
      </w:r>
      <w:r w:rsidR="00436372" w:rsidRPr="00372F30">
        <w:rPr>
          <w:rFonts w:ascii="Times New Roman" w:hAnsi="Times New Roman" w:cs="Times New Roman"/>
          <w:b/>
          <w:color w:val="auto"/>
        </w:rPr>
        <w:t>5</w:t>
      </w:r>
      <w:r w:rsidR="006825F9">
        <w:rPr>
          <w:rFonts w:ascii="Times New Roman" w:hAnsi="Times New Roman" w:cs="Times New Roman"/>
          <w:b/>
          <w:color w:val="auto"/>
        </w:rPr>
        <w:t>.</w:t>
      </w:r>
    </w:p>
    <w:p w:rsidR="007F1F6C" w:rsidRDefault="007F1F6C" w:rsidP="00BE099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7F1F6C" w:rsidRPr="007F1F6C" w:rsidRDefault="007F1F6C" w:rsidP="00BE099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7F1F6C">
        <w:rPr>
          <w:rFonts w:ascii="Times New Roman" w:eastAsia="Times New Roman" w:hAnsi="Times New Roman" w:cs="Times New Roman"/>
          <w:b/>
          <w:color w:val="auto"/>
          <w:lang w:eastAsia="ru-RU"/>
        </w:rPr>
        <w:t>Максимальное количество баллов за выполнение всех заданий теоретического и творческого туров – 243</w:t>
      </w:r>
      <w:r w:rsidR="006825F9">
        <w:rPr>
          <w:rFonts w:ascii="Times New Roman" w:eastAsia="Times New Roman" w:hAnsi="Times New Roman" w:cs="Times New Roman"/>
          <w:b/>
          <w:color w:val="auto"/>
          <w:lang w:eastAsia="ru-RU"/>
        </w:rPr>
        <w:t>.</w:t>
      </w:r>
    </w:p>
    <w:p w:rsidR="00B43048" w:rsidRPr="00372F30" w:rsidRDefault="00B43048" w:rsidP="00BE099D">
      <w:pPr>
        <w:spacing w:after="0" w:line="240" w:lineRule="auto"/>
      </w:pPr>
    </w:p>
    <w:sectPr w:rsidR="00B43048" w:rsidRPr="00372F30" w:rsidSect="00BE099D">
      <w:pgSz w:w="11906" w:h="16838"/>
      <w:pgMar w:top="567" w:right="1134" w:bottom="147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562F"/>
    <w:multiLevelType w:val="hybridMultilevel"/>
    <w:tmpl w:val="446A0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97A2B"/>
    <w:multiLevelType w:val="hybridMultilevel"/>
    <w:tmpl w:val="DF24EA60"/>
    <w:lvl w:ilvl="0" w:tplc="82685DC6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BEA3C2E"/>
    <w:multiLevelType w:val="hybridMultilevel"/>
    <w:tmpl w:val="E8047794"/>
    <w:lvl w:ilvl="0" w:tplc="E23E21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416B8"/>
    <w:multiLevelType w:val="hybridMultilevel"/>
    <w:tmpl w:val="F670AD64"/>
    <w:lvl w:ilvl="0" w:tplc="122457E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1E9180E"/>
    <w:multiLevelType w:val="hybridMultilevel"/>
    <w:tmpl w:val="A1FA8DE6"/>
    <w:lvl w:ilvl="0" w:tplc="E9B69BA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6D4ECA"/>
    <w:multiLevelType w:val="hybridMultilevel"/>
    <w:tmpl w:val="67D0FAC0"/>
    <w:lvl w:ilvl="0" w:tplc="D4BEF8E8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698E45AB"/>
    <w:multiLevelType w:val="hybridMultilevel"/>
    <w:tmpl w:val="5BFC39C2"/>
    <w:lvl w:ilvl="0" w:tplc="E2BC0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8022A8C"/>
    <w:multiLevelType w:val="hybridMultilevel"/>
    <w:tmpl w:val="9B72CB86"/>
    <w:lvl w:ilvl="0" w:tplc="A0B0EE1E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18"/>
    <w:rsid w:val="000208D5"/>
    <w:rsid w:val="0002729D"/>
    <w:rsid w:val="0003066C"/>
    <w:rsid w:val="000431F8"/>
    <w:rsid w:val="00047423"/>
    <w:rsid w:val="00082505"/>
    <w:rsid w:val="000B37DA"/>
    <w:rsid w:val="000C774D"/>
    <w:rsid w:val="000D143B"/>
    <w:rsid w:val="000E3325"/>
    <w:rsid w:val="000F5B1C"/>
    <w:rsid w:val="00104D4F"/>
    <w:rsid w:val="00117A95"/>
    <w:rsid w:val="00146E22"/>
    <w:rsid w:val="00170F7A"/>
    <w:rsid w:val="0018212E"/>
    <w:rsid w:val="00183331"/>
    <w:rsid w:val="00190158"/>
    <w:rsid w:val="001935E3"/>
    <w:rsid w:val="001A7BB1"/>
    <w:rsid w:val="001B20CC"/>
    <w:rsid w:val="001B3993"/>
    <w:rsid w:val="001B762C"/>
    <w:rsid w:val="001C110E"/>
    <w:rsid w:val="001F3A2C"/>
    <w:rsid w:val="00223C18"/>
    <w:rsid w:val="00241622"/>
    <w:rsid w:val="00245554"/>
    <w:rsid w:val="002572B6"/>
    <w:rsid w:val="00261AE4"/>
    <w:rsid w:val="0026372B"/>
    <w:rsid w:val="00270616"/>
    <w:rsid w:val="002730AB"/>
    <w:rsid w:val="002753F0"/>
    <w:rsid w:val="00291BBD"/>
    <w:rsid w:val="002B1AEE"/>
    <w:rsid w:val="002D5FB2"/>
    <w:rsid w:val="002E3271"/>
    <w:rsid w:val="002E4560"/>
    <w:rsid w:val="002F21AB"/>
    <w:rsid w:val="002F2DA6"/>
    <w:rsid w:val="003022EE"/>
    <w:rsid w:val="00316DA1"/>
    <w:rsid w:val="00346513"/>
    <w:rsid w:val="003655C4"/>
    <w:rsid w:val="00372F30"/>
    <w:rsid w:val="0039609D"/>
    <w:rsid w:val="003A18B7"/>
    <w:rsid w:val="003C5AC6"/>
    <w:rsid w:val="003C6DBB"/>
    <w:rsid w:val="003C79B9"/>
    <w:rsid w:val="003D70CE"/>
    <w:rsid w:val="003D7922"/>
    <w:rsid w:val="003E5E7E"/>
    <w:rsid w:val="004017CA"/>
    <w:rsid w:val="00407C95"/>
    <w:rsid w:val="00436372"/>
    <w:rsid w:val="004453EC"/>
    <w:rsid w:val="00456C02"/>
    <w:rsid w:val="004613E6"/>
    <w:rsid w:val="00467BB8"/>
    <w:rsid w:val="004729E7"/>
    <w:rsid w:val="00484633"/>
    <w:rsid w:val="00484925"/>
    <w:rsid w:val="004A4B66"/>
    <w:rsid w:val="00500FB8"/>
    <w:rsid w:val="00506619"/>
    <w:rsid w:val="00555BCE"/>
    <w:rsid w:val="00580B1D"/>
    <w:rsid w:val="005A580A"/>
    <w:rsid w:val="005B180E"/>
    <w:rsid w:val="005E3013"/>
    <w:rsid w:val="005F5A3B"/>
    <w:rsid w:val="006244F5"/>
    <w:rsid w:val="006270E5"/>
    <w:rsid w:val="00636122"/>
    <w:rsid w:val="0063613C"/>
    <w:rsid w:val="006368DE"/>
    <w:rsid w:val="00653031"/>
    <w:rsid w:val="00655836"/>
    <w:rsid w:val="006670E1"/>
    <w:rsid w:val="0066721E"/>
    <w:rsid w:val="006825F9"/>
    <w:rsid w:val="006A63FF"/>
    <w:rsid w:val="006C1AA8"/>
    <w:rsid w:val="006C1EE4"/>
    <w:rsid w:val="006C73D7"/>
    <w:rsid w:val="006E3742"/>
    <w:rsid w:val="00701323"/>
    <w:rsid w:val="007079A1"/>
    <w:rsid w:val="0071211E"/>
    <w:rsid w:val="00731BFC"/>
    <w:rsid w:val="0074251A"/>
    <w:rsid w:val="00743974"/>
    <w:rsid w:val="00744D9F"/>
    <w:rsid w:val="0075208A"/>
    <w:rsid w:val="00755625"/>
    <w:rsid w:val="00783B0A"/>
    <w:rsid w:val="007A5788"/>
    <w:rsid w:val="007B2373"/>
    <w:rsid w:val="007C7B80"/>
    <w:rsid w:val="007E5320"/>
    <w:rsid w:val="007F1F6C"/>
    <w:rsid w:val="008126CD"/>
    <w:rsid w:val="008155EB"/>
    <w:rsid w:val="0082400B"/>
    <w:rsid w:val="008278C1"/>
    <w:rsid w:val="00833D2E"/>
    <w:rsid w:val="0084218C"/>
    <w:rsid w:val="00843991"/>
    <w:rsid w:val="00862D55"/>
    <w:rsid w:val="00867870"/>
    <w:rsid w:val="008A786D"/>
    <w:rsid w:val="008B0266"/>
    <w:rsid w:val="008B5304"/>
    <w:rsid w:val="009028BE"/>
    <w:rsid w:val="00920DD1"/>
    <w:rsid w:val="009347F5"/>
    <w:rsid w:val="009466C7"/>
    <w:rsid w:val="00952371"/>
    <w:rsid w:val="00956622"/>
    <w:rsid w:val="009716AE"/>
    <w:rsid w:val="009779FA"/>
    <w:rsid w:val="00994340"/>
    <w:rsid w:val="0099688B"/>
    <w:rsid w:val="009A56D6"/>
    <w:rsid w:val="009C396A"/>
    <w:rsid w:val="009C3DB3"/>
    <w:rsid w:val="009D1D47"/>
    <w:rsid w:val="009F1780"/>
    <w:rsid w:val="00A00374"/>
    <w:rsid w:val="00A43915"/>
    <w:rsid w:val="00A513D8"/>
    <w:rsid w:val="00A60161"/>
    <w:rsid w:val="00A65196"/>
    <w:rsid w:val="00A66D9A"/>
    <w:rsid w:val="00A75877"/>
    <w:rsid w:val="00A97069"/>
    <w:rsid w:val="00A97769"/>
    <w:rsid w:val="00AA78BE"/>
    <w:rsid w:val="00AB1C56"/>
    <w:rsid w:val="00AC0A1F"/>
    <w:rsid w:val="00B060A5"/>
    <w:rsid w:val="00B26207"/>
    <w:rsid w:val="00B27B0B"/>
    <w:rsid w:val="00B43048"/>
    <w:rsid w:val="00B509CD"/>
    <w:rsid w:val="00B53E80"/>
    <w:rsid w:val="00B63994"/>
    <w:rsid w:val="00B75B1B"/>
    <w:rsid w:val="00B9086B"/>
    <w:rsid w:val="00B9188F"/>
    <w:rsid w:val="00BA1517"/>
    <w:rsid w:val="00BA153C"/>
    <w:rsid w:val="00BE099D"/>
    <w:rsid w:val="00BE0DDF"/>
    <w:rsid w:val="00BF3EA2"/>
    <w:rsid w:val="00C20DEF"/>
    <w:rsid w:val="00C336B3"/>
    <w:rsid w:val="00C444BE"/>
    <w:rsid w:val="00C6128F"/>
    <w:rsid w:val="00C70E48"/>
    <w:rsid w:val="00C77FC0"/>
    <w:rsid w:val="00C929D0"/>
    <w:rsid w:val="00C9391A"/>
    <w:rsid w:val="00CA7446"/>
    <w:rsid w:val="00CC5E36"/>
    <w:rsid w:val="00CE2F9A"/>
    <w:rsid w:val="00CF2574"/>
    <w:rsid w:val="00D13BEF"/>
    <w:rsid w:val="00D17844"/>
    <w:rsid w:val="00D90131"/>
    <w:rsid w:val="00DA11B2"/>
    <w:rsid w:val="00DB1072"/>
    <w:rsid w:val="00DB6DA4"/>
    <w:rsid w:val="00DC5D9E"/>
    <w:rsid w:val="00DC7A11"/>
    <w:rsid w:val="00DF7EAB"/>
    <w:rsid w:val="00E05E69"/>
    <w:rsid w:val="00E14BFA"/>
    <w:rsid w:val="00E55BFD"/>
    <w:rsid w:val="00E6440F"/>
    <w:rsid w:val="00E7167A"/>
    <w:rsid w:val="00EB1B92"/>
    <w:rsid w:val="00ED0BCC"/>
    <w:rsid w:val="00ED1F19"/>
    <w:rsid w:val="00EE1BF6"/>
    <w:rsid w:val="00EF727E"/>
    <w:rsid w:val="00F01726"/>
    <w:rsid w:val="00F122B4"/>
    <w:rsid w:val="00F1616F"/>
    <w:rsid w:val="00F26918"/>
    <w:rsid w:val="00F6336C"/>
    <w:rsid w:val="00F840D2"/>
    <w:rsid w:val="00F846FF"/>
    <w:rsid w:val="00FA0475"/>
    <w:rsid w:val="00FA3B24"/>
    <w:rsid w:val="00FD6B30"/>
    <w:rsid w:val="00FE3FD6"/>
    <w:rsid w:val="00FF24F9"/>
    <w:rsid w:val="00FF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EAB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0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1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188F"/>
    <w:rPr>
      <w:rFonts w:ascii="Segoe UI" w:hAnsi="Segoe UI" w:cs="Segoe UI"/>
      <w:color w:val="00000A"/>
      <w:sz w:val="18"/>
      <w:szCs w:val="18"/>
    </w:rPr>
  </w:style>
  <w:style w:type="table" w:styleId="a6">
    <w:name w:val="Table Grid"/>
    <w:basedOn w:val="a1"/>
    <w:uiPriority w:val="39"/>
    <w:rsid w:val="00FF24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3C6DBB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EAB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0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1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188F"/>
    <w:rPr>
      <w:rFonts w:ascii="Segoe UI" w:hAnsi="Segoe UI" w:cs="Segoe UI"/>
      <w:color w:val="00000A"/>
      <w:sz w:val="18"/>
      <w:szCs w:val="18"/>
    </w:rPr>
  </w:style>
  <w:style w:type="table" w:styleId="a6">
    <w:name w:val="Table Grid"/>
    <w:basedOn w:val="a1"/>
    <w:uiPriority w:val="39"/>
    <w:rsid w:val="00FF24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3C6DBB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3CE4C-E78E-4260-8651-94D051280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1878</Words>
  <Characters>10710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Борисовна</cp:lastModifiedBy>
  <cp:revision>11</cp:revision>
  <cp:lastPrinted>2023-11-30T14:20:00Z</cp:lastPrinted>
  <dcterms:created xsi:type="dcterms:W3CDTF">2023-11-28T05:27:00Z</dcterms:created>
  <dcterms:modified xsi:type="dcterms:W3CDTF">2023-11-30T14:22:00Z</dcterms:modified>
</cp:coreProperties>
</file>